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7EFF7" w14:textId="77777777" w:rsidR="005118F3" w:rsidRDefault="005118F3" w:rsidP="005118F3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34AA6CDA" wp14:editId="091EA743">
            <wp:extent cx="3683635" cy="760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D77B4" w14:textId="6E167140" w:rsidR="005118F3" w:rsidRDefault="005118F3" w:rsidP="005118F3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Monday, 01/27</w:t>
      </w:r>
      <w:r w:rsidR="00705E0C">
        <w:rPr>
          <w:rFonts w:ascii="Arial" w:hAnsi="Arial" w:cs="Arial"/>
          <w:color w:val="FF0000"/>
          <w:sz w:val="28"/>
          <w:szCs w:val="28"/>
        </w:rPr>
        <w:t>/</w:t>
      </w:r>
      <w:r>
        <w:rPr>
          <w:rFonts w:ascii="Arial" w:hAnsi="Arial" w:cs="Arial"/>
          <w:color w:val="FF0000"/>
          <w:sz w:val="28"/>
          <w:szCs w:val="28"/>
        </w:rPr>
        <w:t>20</w:t>
      </w:r>
      <w:r w:rsidR="00705E0C">
        <w:rPr>
          <w:rFonts w:ascii="Arial" w:hAnsi="Arial" w:cs="Arial"/>
          <w:color w:val="FF0000"/>
          <w:sz w:val="28"/>
          <w:szCs w:val="28"/>
        </w:rPr>
        <w:t>20</w:t>
      </w:r>
    </w:p>
    <w:p w14:paraId="1175E4E0" w14:textId="77777777" w:rsidR="005118F3" w:rsidRDefault="005118F3" w:rsidP="005118F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72DA1D7E" w14:textId="77777777" w:rsidR="005118F3" w:rsidRDefault="005118F3" w:rsidP="005118F3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St. George’s Episcopal Church, 160 U Street NW</w:t>
      </w:r>
    </w:p>
    <w:p w14:paraId="57480DD8" w14:textId="77777777" w:rsidR="005118F3" w:rsidRDefault="005118F3" w:rsidP="004010C6">
      <w:pPr>
        <w:pStyle w:val="NoSpacing"/>
        <w:rPr>
          <w:rFonts w:ascii="Arial" w:hAnsi="Arial" w:cs="Arial"/>
          <w:sz w:val="28"/>
          <w:szCs w:val="28"/>
        </w:rPr>
      </w:pPr>
    </w:p>
    <w:p w14:paraId="687D55BF" w14:textId="3ABABCBF" w:rsidR="004010C6" w:rsidRPr="00B336F5" w:rsidRDefault="004010C6" w:rsidP="004010C6">
      <w:pPr>
        <w:pStyle w:val="NoSpacing"/>
        <w:rPr>
          <w:rFonts w:ascii="Arial" w:hAnsi="Arial" w:cs="Arial"/>
          <w:sz w:val="24"/>
          <w:szCs w:val="24"/>
        </w:rPr>
      </w:pPr>
      <w:r w:rsidRPr="00B336F5">
        <w:rPr>
          <w:rFonts w:ascii="Arial" w:hAnsi="Arial" w:cs="Arial"/>
          <w:sz w:val="24"/>
          <w:szCs w:val="24"/>
        </w:rPr>
        <w:t xml:space="preserve">The meeting commenced at </w:t>
      </w:r>
      <w:r w:rsidR="00462FF6" w:rsidRPr="00B336F5">
        <w:rPr>
          <w:rFonts w:ascii="Arial" w:hAnsi="Arial" w:cs="Arial"/>
          <w:sz w:val="24"/>
          <w:szCs w:val="24"/>
        </w:rPr>
        <w:t>7:02 pm.</w:t>
      </w:r>
    </w:p>
    <w:p w14:paraId="165489A4" w14:textId="77777777" w:rsidR="00462FF6" w:rsidRPr="00B336F5" w:rsidRDefault="00462FF6" w:rsidP="004010C6">
      <w:pPr>
        <w:pStyle w:val="NoSpacing"/>
        <w:rPr>
          <w:rFonts w:ascii="Arial" w:hAnsi="Arial" w:cs="Arial"/>
          <w:sz w:val="24"/>
          <w:szCs w:val="24"/>
        </w:rPr>
      </w:pPr>
    </w:p>
    <w:p w14:paraId="031928A0" w14:textId="3FA2D836" w:rsidR="004010C6" w:rsidRPr="00B336F5" w:rsidRDefault="004010C6" w:rsidP="004010C6">
      <w:pPr>
        <w:pStyle w:val="NoSpacing"/>
        <w:rPr>
          <w:rFonts w:ascii="Arial" w:hAnsi="Arial" w:cs="Arial"/>
          <w:sz w:val="24"/>
          <w:szCs w:val="24"/>
        </w:rPr>
      </w:pPr>
      <w:r w:rsidRPr="00B336F5">
        <w:rPr>
          <w:rFonts w:ascii="Arial" w:hAnsi="Arial" w:cs="Arial"/>
          <w:sz w:val="24"/>
          <w:szCs w:val="24"/>
        </w:rPr>
        <w:t xml:space="preserve">BCA board members present: </w:t>
      </w:r>
      <w:r w:rsidR="00462FF6" w:rsidRPr="00B336F5">
        <w:rPr>
          <w:rFonts w:ascii="Arial" w:hAnsi="Arial" w:cs="Arial"/>
          <w:sz w:val="24"/>
          <w:szCs w:val="24"/>
        </w:rPr>
        <w:t xml:space="preserve">Teri Janine Quinn, </w:t>
      </w:r>
      <w:r w:rsidRPr="00B336F5">
        <w:rPr>
          <w:rFonts w:ascii="Arial" w:hAnsi="Arial" w:cs="Arial"/>
          <w:sz w:val="24"/>
          <w:szCs w:val="24"/>
        </w:rPr>
        <w:t xml:space="preserve">Jennifer McCann, Sherry Howard, </w:t>
      </w:r>
      <w:r w:rsidR="00142333" w:rsidRPr="00B336F5">
        <w:rPr>
          <w:rFonts w:ascii="Arial" w:hAnsi="Arial" w:cs="Arial"/>
          <w:sz w:val="24"/>
          <w:szCs w:val="24"/>
        </w:rPr>
        <w:t xml:space="preserve">Bertha Holliday, </w:t>
      </w:r>
      <w:r w:rsidR="006915D7" w:rsidRPr="00B336F5">
        <w:rPr>
          <w:rFonts w:ascii="Arial" w:hAnsi="Arial" w:cs="Arial"/>
          <w:sz w:val="24"/>
          <w:szCs w:val="24"/>
        </w:rPr>
        <w:t xml:space="preserve">Robert Brannum, </w:t>
      </w:r>
      <w:r w:rsidR="00462FF6" w:rsidRPr="00B336F5">
        <w:rPr>
          <w:rFonts w:ascii="Arial" w:hAnsi="Arial" w:cs="Arial"/>
          <w:sz w:val="24"/>
          <w:szCs w:val="24"/>
        </w:rPr>
        <w:t xml:space="preserve">Ernie </w:t>
      </w:r>
      <w:r w:rsidR="004319C9" w:rsidRPr="00B336F5">
        <w:rPr>
          <w:rFonts w:ascii="Arial" w:hAnsi="Arial" w:cs="Arial"/>
          <w:sz w:val="24"/>
          <w:szCs w:val="24"/>
        </w:rPr>
        <w:t xml:space="preserve">Emrich, </w:t>
      </w:r>
      <w:r w:rsidRPr="00B336F5">
        <w:rPr>
          <w:rFonts w:ascii="Arial" w:hAnsi="Arial" w:cs="Arial"/>
          <w:sz w:val="24"/>
          <w:szCs w:val="24"/>
        </w:rPr>
        <w:t>Scott Roberts</w:t>
      </w:r>
    </w:p>
    <w:p w14:paraId="2EF7CF3D" w14:textId="73D630B2" w:rsidR="00462FF6" w:rsidRPr="00B336F5" w:rsidRDefault="00462FF6" w:rsidP="004010C6">
      <w:pPr>
        <w:pStyle w:val="NoSpacing"/>
        <w:rPr>
          <w:rFonts w:ascii="Arial" w:hAnsi="Arial" w:cs="Arial"/>
          <w:sz w:val="24"/>
          <w:szCs w:val="24"/>
        </w:rPr>
      </w:pPr>
    </w:p>
    <w:p w14:paraId="7B171F30" w14:textId="06F9C8DE" w:rsidR="00462FF6" w:rsidRPr="00B336F5" w:rsidRDefault="00462FF6" w:rsidP="004010C6">
      <w:pPr>
        <w:pStyle w:val="NoSpacing"/>
        <w:rPr>
          <w:rFonts w:ascii="Arial" w:hAnsi="Arial" w:cs="Arial"/>
          <w:sz w:val="24"/>
          <w:szCs w:val="24"/>
        </w:rPr>
      </w:pPr>
      <w:r w:rsidRPr="00B336F5">
        <w:rPr>
          <w:rFonts w:ascii="Arial" w:hAnsi="Arial" w:cs="Arial"/>
          <w:sz w:val="24"/>
          <w:szCs w:val="24"/>
        </w:rPr>
        <w:t>Approximate number of attendees: 30</w:t>
      </w:r>
    </w:p>
    <w:p w14:paraId="7332CA51" w14:textId="7E886CC0" w:rsidR="00462FF6" w:rsidRDefault="00462FF6" w:rsidP="004010C6">
      <w:pPr>
        <w:pStyle w:val="NoSpacing"/>
        <w:rPr>
          <w:rFonts w:ascii="Arial" w:hAnsi="Arial" w:cs="Arial"/>
          <w:sz w:val="28"/>
          <w:szCs w:val="28"/>
        </w:rPr>
      </w:pPr>
    </w:p>
    <w:p w14:paraId="52C0EE2C" w14:textId="7A1510A5" w:rsidR="00462FF6" w:rsidRPr="006B5308" w:rsidRDefault="00462FF6" w:rsidP="004010C6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6B5308">
        <w:rPr>
          <w:rFonts w:ascii="Arial" w:hAnsi="Arial" w:cs="Arial"/>
          <w:b/>
          <w:bCs/>
          <w:color w:val="FF0000"/>
          <w:sz w:val="28"/>
          <w:szCs w:val="28"/>
        </w:rPr>
        <w:t>Public Safety</w:t>
      </w:r>
    </w:p>
    <w:p w14:paraId="152C82CE" w14:textId="3A309E64" w:rsidR="00462FF6" w:rsidRPr="00B336F5" w:rsidRDefault="002153BC" w:rsidP="004010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Third District (3D) </w:t>
      </w:r>
      <w:r w:rsidR="006B6CC3" w:rsidRPr="00B336F5">
        <w:rPr>
          <w:rFonts w:ascii="Arial" w:hAnsi="Arial" w:cs="Arial"/>
          <w:sz w:val="24"/>
          <w:szCs w:val="24"/>
        </w:rPr>
        <w:t>Sergeant</w:t>
      </w:r>
      <w:r w:rsidR="00462FF6" w:rsidRPr="00B336F5">
        <w:rPr>
          <w:rFonts w:ascii="Arial" w:hAnsi="Arial" w:cs="Arial"/>
          <w:sz w:val="24"/>
          <w:szCs w:val="24"/>
        </w:rPr>
        <w:t xml:space="preserve"> Kiern provided a roundup on PSA 306 &amp; 308 </w:t>
      </w:r>
      <w:r w:rsidR="00812593" w:rsidRPr="00B336F5">
        <w:rPr>
          <w:rFonts w:ascii="Arial" w:hAnsi="Arial" w:cs="Arial"/>
          <w:sz w:val="24"/>
          <w:szCs w:val="24"/>
        </w:rPr>
        <w:t xml:space="preserve">recent </w:t>
      </w:r>
      <w:r w:rsidR="00462FF6" w:rsidRPr="00B336F5">
        <w:rPr>
          <w:rFonts w:ascii="Arial" w:hAnsi="Arial" w:cs="Arial"/>
          <w:sz w:val="24"/>
          <w:szCs w:val="24"/>
        </w:rPr>
        <w:t xml:space="preserve">crimes.  He mentioned the </w:t>
      </w:r>
      <w:r w:rsidR="00143E44" w:rsidRPr="00B336F5">
        <w:rPr>
          <w:rFonts w:ascii="Arial" w:hAnsi="Arial" w:cs="Arial"/>
          <w:sz w:val="24"/>
          <w:szCs w:val="24"/>
        </w:rPr>
        <w:t xml:space="preserve">recent </w:t>
      </w:r>
      <w:r w:rsidR="00462FF6" w:rsidRPr="00B336F5">
        <w:rPr>
          <w:rFonts w:ascii="Arial" w:hAnsi="Arial" w:cs="Arial"/>
          <w:sz w:val="24"/>
          <w:szCs w:val="24"/>
        </w:rPr>
        <w:t xml:space="preserve">attempted Amax Cleaners robbery.   </w:t>
      </w:r>
    </w:p>
    <w:p w14:paraId="0B6D0BDD" w14:textId="716CD3D5" w:rsidR="006B6CC3" w:rsidRDefault="006B6CC3" w:rsidP="004010C6">
      <w:pPr>
        <w:pStyle w:val="NoSpacing"/>
        <w:rPr>
          <w:rFonts w:ascii="Arial" w:hAnsi="Arial" w:cs="Arial"/>
          <w:sz w:val="28"/>
          <w:szCs w:val="28"/>
        </w:rPr>
      </w:pPr>
    </w:p>
    <w:p w14:paraId="77077535" w14:textId="5738B947" w:rsidR="006B6CC3" w:rsidRPr="006B5308" w:rsidRDefault="006B6CC3" w:rsidP="004010C6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6B5308">
        <w:rPr>
          <w:rFonts w:ascii="Arial" w:hAnsi="Arial" w:cs="Arial"/>
          <w:b/>
          <w:bCs/>
          <w:color w:val="FF0000"/>
          <w:sz w:val="28"/>
          <w:szCs w:val="28"/>
        </w:rPr>
        <w:t>North Capitol Street Needs Assessment</w:t>
      </w:r>
    </w:p>
    <w:p w14:paraId="3628AF7C" w14:textId="158DCADC" w:rsidR="006B6CC3" w:rsidRPr="002E5C2B" w:rsidRDefault="006B6CC3" w:rsidP="004010C6">
      <w:pPr>
        <w:pStyle w:val="NoSpacing"/>
        <w:rPr>
          <w:rFonts w:ascii="Arial" w:hAnsi="Arial" w:cs="Arial"/>
          <w:sz w:val="24"/>
          <w:szCs w:val="24"/>
        </w:rPr>
      </w:pPr>
      <w:r w:rsidRPr="002E5C2B">
        <w:rPr>
          <w:rFonts w:ascii="Arial" w:hAnsi="Arial" w:cs="Arial"/>
          <w:sz w:val="24"/>
          <w:szCs w:val="24"/>
        </w:rPr>
        <w:t>Shelly Vinyard of Eckington</w:t>
      </w:r>
      <w:r w:rsidR="00EB6F5E" w:rsidRPr="002E5C2B">
        <w:rPr>
          <w:rFonts w:ascii="Arial" w:hAnsi="Arial" w:cs="Arial"/>
          <w:sz w:val="24"/>
          <w:szCs w:val="24"/>
        </w:rPr>
        <w:t xml:space="preserve"> introduced herself</w:t>
      </w:r>
      <w:r w:rsidR="00A1751E" w:rsidRPr="002E5C2B">
        <w:rPr>
          <w:rFonts w:ascii="Arial" w:hAnsi="Arial" w:cs="Arial"/>
          <w:sz w:val="24"/>
          <w:szCs w:val="24"/>
        </w:rPr>
        <w:t>.  She</w:t>
      </w:r>
      <w:r w:rsidR="002756D5" w:rsidRPr="002E5C2B">
        <w:rPr>
          <w:rFonts w:ascii="Arial" w:hAnsi="Arial" w:cs="Arial"/>
          <w:sz w:val="24"/>
          <w:szCs w:val="24"/>
        </w:rPr>
        <w:t xml:space="preserve"> </w:t>
      </w:r>
      <w:r w:rsidR="00D255C4" w:rsidRPr="002E5C2B">
        <w:rPr>
          <w:rFonts w:ascii="Arial" w:hAnsi="Arial" w:cs="Arial"/>
          <w:sz w:val="24"/>
          <w:szCs w:val="24"/>
        </w:rPr>
        <w:t>wa</w:t>
      </w:r>
      <w:r w:rsidRPr="002E5C2B">
        <w:rPr>
          <w:rFonts w:ascii="Arial" w:hAnsi="Arial" w:cs="Arial"/>
          <w:sz w:val="24"/>
          <w:szCs w:val="24"/>
        </w:rPr>
        <w:t xml:space="preserve">s gathering support to urge DDOT to implement short-term fixes </w:t>
      </w:r>
      <w:r w:rsidR="00405FDB" w:rsidRPr="002E5C2B">
        <w:rPr>
          <w:rFonts w:ascii="Arial" w:hAnsi="Arial" w:cs="Arial"/>
          <w:sz w:val="24"/>
          <w:szCs w:val="24"/>
        </w:rPr>
        <w:t xml:space="preserve">identified </w:t>
      </w:r>
      <w:r w:rsidRPr="002E5C2B">
        <w:rPr>
          <w:rFonts w:ascii="Arial" w:hAnsi="Arial" w:cs="Arial"/>
          <w:sz w:val="24"/>
          <w:szCs w:val="24"/>
        </w:rPr>
        <w:t xml:space="preserve">in the North Capitol Street Needs Assessment. </w:t>
      </w:r>
      <w:r w:rsidR="006A0FE7" w:rsidRPr="002E5C2B">
        <w:rPr>
          <w:rFonts w:ascii="Arial" w:hAnsi="Arial" w:cs="Arial"/>
          <w:sz w:val="24"/>
          <w:szCs w:val="24"/>
        </w:rPr>
        <w:t xml:space="preserve"> She noted that o</w:t>
      </w:r>
      <w:r w:rsidRPr="002E5C2B">
        <w:rPr>
          <w:rFonts w:ascii="Arial" w:hAnsi="Arial" w:cs="Arial"/>
          <w:sz w:val="24"/>
          <w:szCs w:val="24"/>
        </w:rPr>
        <w:t xml:space="preserve">nly 12 of </w:t>
      </w:r>
      <w:r w:rsidR="00D450F1" w:rsidRPr="002E5C2B">
        <w:rPr>
          <w:rFonts w:ascii="Arial" w:hAnsi="Arial" w:cs="Arial"/>
          <w:sz w:val="24"/>
          <w:szCs w:val="24"/>
        </w:rPr>
        <w:t xml:space="preserve">the </w:t>
      </w:r>
      <w:r w:rsidRPr="002E5C2B">
        <w:rPr>
          <w:rFonts w:ascii="Arial" w:hAnsi="Arial" w:cs="Arial"/>
          <w:sz w:val="24"/>
          <w:szCs w:val="24"/>
        </w:rPr>
        <w:t>60 recommendations have been implemented.  Ms. Vinyard read aloud the letter</w:t>
      </w:r>
      <w:r w:rsidR="00AB6683" w:rsidRPr="002E5C2B">
        <w:rPr>
          <w:rFonts w:ascii="Arial" w:hAnsi="Arial" w:cs="Arial"/>
          <w:sz w:val="24"/>
          <w:szCs w:val="24"/>
        </w:rPr>
        <w:t xml:space="preserve"> that </w:t>
      </w:r>
      <w:r w:rsidR="00AF7557" w:rsidRPr="002E5C2B">
        <w:rPr>
          <w:rFonts w:ascii="Arial" w:hAnsi="Arial" w:cs="Arial"/>
          <w:sz w:val="24"/>
          <w:szCs w:val="24"/>
        </w:rPr>
        <w:t>she wanted the BCA to sign on to</w:t>
      </w:r>
      <w:r w:rsidRPr="002E5C2B">
        <w:rPr>
          <w:rFonts w:ascii="Arial" w:hAnsi="Arial" w:cs="Arial"/>
          <w:sz w:val="24"/>
          <w:szCs w:val="24"/>
        </w:rPr>
        <w:t>.  The letter has been signed by a number of area organizations</w:t>
      </w:r>
      <w:r w:rsidR="007F67A2" w:rsidRPr="002E5C2B">
        <w:rPr>
          <w:rFonts w:ascii="Arial" w:hAnsi="Arial" w:cs="Arial"/>
          <w:sz w:val="24"/>
          <w:szCs w:val="24"/>
        </w:rPr>
        <w:t>.</w:t>
      </w:r>
      <w:r w:rsidRPr="002E5C2B">
        <w:rPr>
          <w:rFonts w:ascii="Arial" w:hAnsi="Arial" w:cs="Arial"/>
          <w:sz w:val="24"/>
          <w:szCs w:val="24"/>
        </w:rPr>
        <w:t xml:space="preserve">  </w:t>
      </w:r>
    </w:p>
    <w:p w14:paraId="325FAC80" w14:textId="3E0CDCA4" w:rsidR="007F67A2" w:rsidRPr="002E5C2B" w:rsidRDefault="007F67A2" w:rsidP="004010C6">
      <w:pPr>
        <w:pStyle w:val="NoSpacing"/>
        <w:rPr>
          <w:rFonts w:ascii="Arial" w:hAnsi="Arial" w:cs="Arial"/>
          <w:sz w:val="24"/>
          <w:szCs w:val="24"/>
        </w:rPr>
      </w:pPr>
    </w:p>
    <w:p w14:paraId="1EA7424E" w14:textId="38F1306A" w:rsidR="00142333" w:rsidRPr="002E5C2B" w:rsidRDefault="007F67A2" w:rsidP="004010C6">
      <w:pPr>
        <w:pStyle w:val="NoSpacing"/>
        <w:rPr>
          <w:rFonts w:ascii="Arial" w:hAnsi="Arial" w:cs="Arial"/>
          <w:sz w:val="24"/>
          <w:szCs w:val="24"/>
        </w:rPr>
      </w:pPr>
      <w:r w:rsidRPr="002E5C2B">
        <w:rPr>
          <w:rFonts w:ascii="Arial" w:hAnsi="Arial" w:cs="Arial"/>
          <w:sz w:val="24"/>
          <w:szCs w:val="24"/>
        </w:rPr>
        <w:t>The letter asks DDOT to address long-term fixes</w:t>
      </w:r>
      <w:r w:rsidR="0089504C" w:rsidRPr="002E5C2B">
        <w:rPr>
          <w:rFonts w:ascii="Arial" w:hAnsi="Arial" w:cs="Arial"/>
          <w:sz w:val="24"/>
          <w:szCs w:val="24"/>
        </w:rPr>
        <w:t>, include a bike box on the NE &amp; SW corners of North Capitol &amp; R Street.  Two parking spaces would be sacrificed</w:t>
      </w:r>
      <w:r w:rsidR="00824953" w:rsidRPr="002E5C2B">
        <w:rPr>
          <w:rFonts w:ascii="Arial" w:hAnsi="Arial" w:cs="Arial"/>
          <w:sz w:val="24"/>
          <w:szCs w:val="24"/>
        </w:rPr>
        <w:t xml:space="preserve"> as a result</w:t>
      </w:r>
      <w:r w:rsidR="0089504C" w:rsidRPr="002E5C2B">
        <w:rPr>
          <w:rFonts w:ascii="Arial" w:hAnsi="Arial" w:cs="Arial"/>
          <w:sz w:val="24"/>
          <w:szCs w:val="24"/>
        </w:rPr>
        <w:t xml:space="preserve">.  Ms. Quinn said that BCA members may wish to only weigh in on suggestions that are Bloomingdale-focused.  </w:t>
      </w:r>
      <w:r w:rsidR="007D0E26" w:rsidRPr="002E5C2B">
        <w:rPr>
          <w:rFonts w:ascii="Arial" w:hAnsi="Arial" w:cs="Arial"/>
          <w:sz w:val="24"/>
          <w:szCs w:val="24"/>
        </w:rPr>
        <w:t>Some of the</w:t>
      </w:r>
      <w:r w:rsidR="00062180" w:rsidRPr="002E5C2B">
        <w:rPr>
          <w:rFonts w:ascii="Arial" w:hAnsi="Arial" w:cs="Arial"/>
          <w:sz w:val="24"/>
          <w:szCs w:val="24"/>
        </w:rPr>
        <w:t xml:space="preserve"> letter’s spreadsheet text could not be </w:t>
      </w:r>
      <w:r w:rsidR="00855B32" w:rsidRPr="002E5C2B">
        <w:rPr>
          <w:rFonts w:ascii="Arial" w:hAnsi="Arial" w:cs="Arial"/>
          <w:sz w:val="24"/>
          <w:szCs w:val="24"/>
        </w:rPr>
        <w:t>read</w:t>
      </w:r>
      <w:r w:rsidR="00064187" w:rsidRPr="002E5C2B">
        <w:rPr>
          <w:rFonts w:ascii="Arial" w:hAnsi="Arial" w:cs="Arial"/>
          <w:sz w:val="24"/>
          <w:szCs w:val="24"/>
        </w:rPr>
        <w:t xml:space="preserve">, so Ms. Quinn suggested postponing further discussion under clearer text could be </w:t>
      </w:r>
      <w:r w:rsidR="008A5662" w:rsidRPr="002E5C2B">
        <w:rPr>
          <w:rFonts w:ascii="Arial" w:hAnsi="Arial" w:cs="Arial"/>
          <w:sz w:val="24"/>
          <w:szCs w:val="24"/>
        </w:rPr>
        <w:t xml:space="preserve">made available.  </w:t>
      </w:r>
    </w:p>
    <w:p w14:paraId="5DAF9BC2" w14:textId="77777777" w:rsidR="00142333" w:rsidRPr="002E5C2B" w:rsidRDefault="00142333" w:rsidP="004010C6">
      <w:pPr>
        <w:pStyle w:val="NoSpacing"/>
        <w:rPr>
          <w:rFonts w:ascii="Arial" w:hAnsi="Arial" w:cs="Arial"/>
          <w:sz w:val="24"/>
          <w:szCs w:val="24"/>
        </w:rPr>
      </w:pPr>
    </w:p>
    <w:p w14:paraId="22102527" w14:textId="3722237C" w:rsidR="00142333" w:rsidRPr="002E5C2B" w:rsidRDefault="00A13C4A" w:rsidP="004010C6">
      <w:pPr>
        <w:pStyle w:val="NoSpacing"/>
        <w:rPr>
          <w:rFonts w:ascii="Arial" w:hAnsi="Arial" w:cs="Arial"/>
          <w:sz w:val="24"/>
          <w:szCs w:val="24"/>
        </w:rPr>
      </w:pPr>
      <w:r w:rsidRPr="002E5C2B">
        <w:rPr>
          <w:rFonts w:ascii="Arial" w:hAnsi="Arial" w:cs="Arial"/>
          <w:sz w:val="24"/>
          <w:szCs w:val="24"/>
        </w:rPr>
        <w:t>A m</w:t>
      </w:r>
      <w:r w:rsidR="00142333" w:rsidRPr="002E5C2B">
        <w:rPr>
          <w:rFonts w:ascii="Arial" w:hAnsi="Arial" w:cs="Arial"/>
          <w:sz w:val="24"/>
          <w:szCs w:val="24"/>
        </w:rPr>
        <w:t>otion</w:t>
      </w:r>
      <w:r w:rsidRPr="002E5C2B">
        <w:rPr>
          <w:rFonts w:ascii="Arial" w:hAnsi="Arial" w:cs="Arial"/>
          <w:sz w:val="24"/>
          <w:szCs w:val="24"/>
        </w:rPr>
        <w:t xml:space="preserve"> was made and seconded</w:t>
      </w:r>
      <w:r w:rsidR="00142333" w:rsidRPr="002E5C2B">
        <w:rPr>
          <w:rFonts w:ascii="Arial" w:hAnsi="Arial" w:cs="Arial"/>
          <w:sz w:val="24"/>
          <w:szCs w:val="24"/>
        </w:rPr>
        <w:t xml:space="preserve"> to table this issue until the BCA can read the entire </w:t>
      </w:r>
      <w:r w:rsidR="00A36D4B" w:rsidRPr="002E5C2B">
        <w:rPr>
          <w:rFonts w:ascii="Arial" w:hAnsi="Arial" w:cs="Arial"/>
          <w:sz w:val="24"/>
          <w:szCs w:val="24"/>
        </w:rPr>
        <w:t>spreadsheet</w:t>
      </w:r>
      <w:r w:rsidR="00142333" w:rsidRPr="002E5C2B">
        <w:rPr>
          <w:rFonts w:ascii="Arial" w:hAnsi="Arial" w:cs="Arial"/>
          <w:sz w:val="24"/>
          <w:szCs w:val="24"/>
        </w:rPr>
        <w:t xml:space="preserve">.  </w:t>
      </w:r>
      <w:r w:rsidR="00EF14EB" w:rsidRPr="002E5C2B">
        <w:rPr>
          <w:rFonts w:ascii="Arial" w:hAnsi="Arial" w:cs="Arial"/>
          <w:sz w:val="24"/>
          <w:szCs w:val="24"/>
        </w:rPr>
        <w:t>The m</w:t>
      </w:r>
      <w:r w:rsidR="00142333" w:rsidRPr="002E5C2B">
        <w:rPr>
          <w:rFonts w:ascii="Arial" w:hAnsi="Arial" w:cs="Arial"/>
          <w:sz w:val="24"/>
          <w:szCs w:val="24"/>
        </w:rPr>
        <w:t>otion passe</w:t>
      </w:r>
      <w:r w:rsidR="00EF14EB" w:rsidRPr="002E5C2B">
        <w:rPr>
          <w:rFonts w:ascii="Arial" w:hAnsi="Arial" w:cs="Arial"/>
          <w:sz w:val="24"/>
          <w:szCs w:val="24"/>
        </w:rPr>
        <w:t>d</w:t>
      </w:r>
      <w:r w:rsidR="00142333" w:rsidRPr="002E5C2B">
        <w:rPr>
          <w:rFonts w:ascii="Arial" w:hAnsi="Arial" w:cs="Arial"/>
          <w:sz w:val="24"/>
          <w:szCs w:val="24"/>
        </w:rPr>
        <w:t xml:space="preserve"> 8 to 0.</w:t>
      </w:r>
      <w:r w:rsidR="00833098" w:rsidRPr="002E5C2B">
        <w:rPr>
          <w:rFonts w:ascii="Arial" w:hAnsi="Arial" w:cs="Arial"/>
          <w:sz w:val="24"/>
          <w:szCs w:val="24"/>
        </w:rPr>
        <w:t xml:space="preserve">  Ms. Vinyard agreed to return next month. </w:t>
      </w:r>
    </w:p>
    <w:p w14:paraId="27D98A8B" w14:textId="5FA4CA90" w:rsidR="00DC7CE7" w:rsidRDefault="00DC7CE7" w:rsidP="004010C6">
      <w:pPr>
        <w:pStyle w:val="NoSpacing"/>
        <w:rPr>
          <w:rFonts w:ascii="Arial" w:hAnsi="Arial" w:cs="Arial"/>
          <w:sz w:val="28"/>
          <w:szCs w:val="28"/>
        </w:rPr>
      </w:pPr>
    </w:p>
    <w:p w14:paraId="0FAEAB44" w14:textId="77777777" w:rsidR="006B5308" w:rsidRPr="006B5308" w:rsidRDefault="006B5308" w:rsidP="006B5308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CE6240">
        <w:rPr>
          <w:rFonts w:ascii="Arial" w:hAnsi="Arial" w:cs="Arial"/>
          <w:b/>
          <w:bCs/>
          <w:color w:val="FF0000"/>
          <w:sz w:val="28"/>
          <w:szCs w:val="28"/>
        </w:rPr>
        <w:t xml:space="preserve">Government representatives – </w:t>
      </w:r>
      <w:r w:rsidRPr="006B5308">
        <w:rPr>
          <w:rFonts w:ascii="Arial" w:hAnsi="Arial" w:cs="Arial"/>
          <w:b/>
          <w:bCs/>
          <w:color w:val="FF0000"/>
          <w:sz w:val="28"/>
          <w:szCs w:val="28"/>
        </w:rPr>
        <w:t>Ward 5 State Board of Education representative</w:t>
      </w:r>
    </w:p>
    <w:p w14:paraId="158C95BA" w14:textId="7C7F69F3" w:rsidR="006915D7" w:rsidRPr="002E5C2B" w:rsidRDefault="006B5308" w:rsidP="004010C6">
      <w:pPr>
        <w:pStyle w:val="NoSpacing"/>
        <w:rPr>
          <w:rFonts w:ascii="Arial" w:hAnsi="Arial" w:cs="Arial"/>
          <w:sz w:val="24"/>
          <w:szCs w:val="24"/>
        </w:rPr>
      </w:pPr>
      <w:r w:rsidRPr="002E5C2B">
        <w:rPr>
          <w:rFonts w:ascii="Arial" w:hAnsi="Arial" w:cs="Arial"/>
          <w:sz w:val="24"/>
          <w:szCs w:val="24"/>
        </w:rPr>
        <w:t>Zachary Parker</w:t>
      </w:r>
      <w:r w:rsidR="00DC7CE7" w:rsidRPr="002E5C2B">
        <w:rPr>
          <w:rFonts w:ascii="Arial" w:hAnsi="Arial" w:cs="Arial"/>
          <w:sz w:val="24"/>
          <w:szCs w:val="24"/>
        </w:rPr>
        <w:t xml:space="preserve"> spok</w:t>
      </w:r>
      <w:r w:rsidR="006458A6" w:rsidRPr="002E5C2B">
        <w:rPr>
          <w:rFonts w:ascii="Arial" w:hAnsi="Arial" w:cs="Arial"/>
          <w:sz w:val="24"/>
          <w:szCs w:val="24"/>
        </w:rPr>
        <w:t xml:space="preserve">e about </w:t>
      </w:r>
      <w:r w:rsidR="00DC7CE7" w:rsidRPr="002E5C2B">
        <w:rPr>
          <w:rFonts w:ascii="Arial" w:hAnsi="Arial" w:cs="Arial"/>
          <w:sz w:val="24"/>
          <w:szCs w:val="24"/>
        </w:rPr>
        <w:t>funding for educational resources for at-risk students.  He read aloud proposed legislation, passed by the DC Council in 2018</w:t>
      </w:r>
      <w:r w:rsidR="005C641F" w:rsidRPr="002E5C2B">
        <w:rPr>
          <w:rFonts w:ascii="Arial" w:hAnsi="Arial" w:cs="Arial"/>
          <w:sz w:val="24"/>
          <w:szCs w:val="24"/>
        </w:rPr>
        <w:t>, titled</w:t>
      </w:r>
      <w:r w:rsidR="00DC7CE7" w:rsidRPr="002E5C2B">
        <w:rPr>
          <w:rFonts w:ascii="Arial" w:hAnsi="Arial" w:cs="Arial"/>
          <w:sz w:val="24"/>
          <w:szCs w:val="24"/>
        </w:rPr>
        <w:t xml:space="preserve"> “Birth-to-Three For All </w:t>
      </w:r>
      <w:r w:rsidR="005C641F" w:rsidRPr="002E5C2B">
        <w:rPr>
          <w:rFonts w:ascii="Arial" w:hAnsi="Arial" w:cs="Arial"/>
          <w:sz w:val="24"/>
          <w:szCs w:val="24"/>
        </w:rPr>
        <w:t xml:space="preserve">DC </w:t>
      </w:r>
      <w:r w:rsidR="00DC7CE7" w:rsidRPr="002E5C2B">
        <w:rPr>
          <w:rFonts w:ascii="Arial" w:hAnsi="Arial" w:cs="Arial"/>
          <w:sz w:val="24"/>
          <w:szCs w:val="24"/>
        </w:rPr>
        <w:t>Act of 2018.”  He ask</w:t>
      </w:r>
      <w:r w:rsidR="00BA00D7">
        <w:rPr>
          <w:rFonts w:ascii="Arial" w:hAnsi="Arial" w:cs="Arial"/>
          <w:sz w:val="24"/>
          <w:szCs w:val="24"/>
        </w:rPr>
        <w:t xml:space="preserve">ed </w:t>
      </w:r>
      <w:r w:rsidR="00DC7CE7" w:rsidRPr="002E5C2B">
        <w:rPr>
          <w:rFonts w:ascii="Arial" w:hAnsi="Arial" w:cs="Arial"/>
          <w:sz w:val="24"/>
          <w:szCs w:val="24"/>
        </w:rPr>
        <w:t>for support from the BCA to help put pressure on the DC Council</w:t>
      </w:r>
      <w:r w:rsidR="006D4836" w:rsidRPr="002E5C2B">
        <w:rPr>
          <w:rFonts w:ascii="Arial" w:hAnsi="Arial" w:cs="Arial"/>
          <w:sz w:val="24"/>
          <w:szCs w:val="24"/>
        </w:rPr>
        <w:t xml:space="preserve"> for full funding.  </w:t>
      </w:r>
    </w:p>
    <w:p w14:paraId="62A63800" w14:textId="77777777" w:rsidR="006915D7" w:rsidRPr="002E5C2B" w:rsidRDefault="006915D7" w:rsidP="004010C6">
      <w:pPr>
        <w:pStyle w:val="NoSpacing"/>
        <w:rPr>
          <w:rFonts w:ascii="Arial" w:hAnsi="Arial" w:cs="Arial"/>
          <w:sz w:val="24"/>
          <w:szCs w:val="24"/>
        </w:rPr>
      </w:pPr>
    </w:p>
    <w:p w14:paraId="53981381" w14:textId="1C46BA0B" w:rsidR="006915D7" w:rsidRDefault="006915D7" w:rsidP="004010C6">
      <w:pPr>
        <w:pStyle w:val="NoSpacing"/>
        <w:rPr>
          <w:rFonts w:ascii="Arial" w:hAnsi="Arial" w:cs="Arial"/>
          <w:sz w:val="28"/>
          <w:szCs w:val="28"/>
        </w:rPr>
      </w:pPr>
      <w:r w:rsidRPr="002E5C2B">
        <w:rPr>
          <w:rFonts w:ascii="Arial" w:hAnsi="Arial" w:cs="Arial"/>
          <w:sz w:val="24"/>
          <w:szCs w:val="24"/>
        </w:rPr>
        <w:t xml:space="preserve">A motion was made and seconded to sign the resolution.  </w:t>
      </w:r>
      <w:r w:rsidR="00EF14EB" w:rsidRPr="002E5C2B">
        <w:rPr>
          <w:rFonts w:ascii="Arial" w:hAnsi="Arial" w:cs="Arial"/>
          <w:sz w:val="24"/>
          <w:szCs w:val="24"/>
        </w:rPr>
        <w:t>The m</w:t>
      </w:r>
      <w:r w:rsidRPr="002E5C2B">
        <w:rPr>
          <w:rFonts w:ascii="Arial" w:hAnsi="Arial" w:cs="Arial"/>
          <w:sz w:val="24"/>
          <w:szCs w:val="24"/>
        </w:rPr>
        <w:t>otion passe</w:t>
      </w:r>
      <w:r w:rsidR="00EF14EB" w:rsidRPr="002E5C2B">
        <w:rPr>
          <w:rFonts w:ascii="Arial" w:hAnsi="Arial" w:cs="Arial"/>
          <w:sz w:val="24"/>
          <w:szCs w:val="24"/>
        </w:rPr>
        <w:t>d</w:t>
      </w:r>
      <w:r w:rsidRPr="002E5C2B">
        <w:rPr>
          <w:rFonts w:ascii="Arial" w:hAnsi="Arial" w:cs="Arial"/>
          <w:sz w:val="24"/>
          <w:szCs w:val="24"/>
        </w:rPr>
        <w:t xml:space="preserve"> 10 to 0.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1683414" w14:textId="77777777" w:rsidR="006915D7" w:rsidRDefault="006915D7" w:rsidP="004010C6">
      <w:pPr>
        <w:pStyle w:val="NoSpacing"/>
        <w:rPr>
          <w:rFonts w:ascii="Arial" w:hAnsi="Arial" w:cs="Arial"/>
          <w:sz w:val="28"/>
          <w:szCs w:val="28"/>
        </w:rPr>
      </w:pPr>
    </w:p>
    <w:p w14:paraId="0C51783E" w14:textId="37AFAFFD" w:rsidR="006915D7" w:rsidRPr="00475B09" w:rsidRDefault="0079112B" w:rsidP="004010C6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475B09">
        <w:rPr>
          <w:rFonts w:ascii="Arial" w:hAnsi="Arial" w:cs="Arial"/>
          <w:b/>
          <w:bCs/>
          <w:color w:val="FF0000"/>
          <w:sz w:val="28"/>
          <w:szCs w:val="28"/>
        </w:rPr>
        <w:t>BCA f</w:t>
      </w:r>
      <w:r w:rsidR="006915D7" w:rsidRPr="00475B09">
        <w:rPr>
          <w:rFonts w:ascii="Arial" w:hAnsi="Arial" w:cs="Arial"/>
          <w:b/>
          <w:bCs/>
          <w:color w:val="FF0000"/>
          <w:sz w:val="28"/>
          <w:szCs w:val="28"/>
        </w:rPr>
        <w:t>inancial report</w:t>
      </w:r>
    </w:p>
    <w:p w14:paraId="572A0AD4" w14:textId="584A72DF" w:rsidR="00DC7CE7" w:rsidRPr="002E5C2B" w:rsidRDefault="006915D7" w:rsidP="004010C6">
      <w:pPr>
        <w:pStyle w:val="NoSpacing"/>
        <w:rPr>
          <w:rFonts w:ascii="Arial" w:hAnsi="Arial" w:cs="Arial"/>
          <w:sz w:val="24"/>
          <w:szCs w:val="24"/>
        </w:rPr>
      </w:pPr>
      <w:r w:rsidRPr="002E5C2B">
        <w:rPr>
          <w:rFonts w:ascii="Arial" w:hAnsi="Arial" w:cs="Arial"/>
          <w:sz w:val="24"/>
          <w:szCs w:val="24"/>
        </w:rPr>
        <w:t xml:space="preserve">Ms. Howard read aloud the BCA 2019 income and expenditures report.  </w:t>
      </w:r>
      <w:r w:rsidR="00DC7CE7" w:rsidRPr="002E5C2B">
        <w:rPr>
          <w:rFonts w:ascii="Arial" w:hAnsi="Arial" w:cs="Arial"/>
          <w:sz w:val="24"/>
          <w:szCs w:val="24"/>
        </w:rPr>
        <w:t xml:space="preserve"> </w:t>
      </w:r>
    </w:p>
    <w:p w14:paraId="49484964" w14:textId="22A9C1B1" w:rsidR="00153C8F" w:rsidRPr="002E5C2B" w:rsidRDefault="00153C8F" w:rsidP="004010C6">
      <w:pPr>
        <w:pStyle w:val="NoSpacing"/>
        <w:rPr>
          <w:rFonts w:ascii="Arial" w:hAnsi="Arial" w:cs="Arial"/>
          <w:sz w:val="24"/>
          <w:szCs w:val="24"/>
        </w:rPr>
      </w:pPr>
      <w:r w:rsidRPr="002E5C2B">
        <w:rPr>
          <w:rFonts w:ascii="Arial" w:hAnsi="Arial" w:cs="Arial"/>
          <w:sz w:val="24"/>
          <w:szCs w:val="24"/>
        </w:rPr>
        <w:t xml:space="preserve">She mentioned that BCA typically donates $500 to St. George’s Episcopal Church.  </w:t>
      </w:r>
    </w:p>
    <w:p w14:paraId="65785739" w14:textId="54B72130" w:rsidR="00153C8F" w:rsidRDefault="00153C8F" w:rsidP="004010C6">
      <w:pPr>
        <w:pStyle w:val="NoSpacing"/>
        <w:rPr>
          <w:rFonts w:ascii="Arial" w:hAnsi="Arial" w:cs="Arial"/>
          <w:sz w:val="28"/>
          <w:szCs w:val="28"/>
        </w:rPr>
      </w:pPr>
    </w:p>
    <w:p w14:paraId="10811578" w14:textId="0C2E6B58" w:rsidR="00153C8F" w:rsidRPr="00475B09" w:rsidRDefault="00153C8F" w:rsidP="004010C6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475B09">
        <w:rPr>
          <w:rFonts w:ascii="Arial" w:hAnsi="Arial" w:cs="Arial"/>
          <w:b/>
          <w:bCs/>
          <w:color w:val="FF0000"/>
          <w:sz w:val="28"/>
          <w:szCs w:val="28"/>
        </w:rPr>
        <w:t>BCA Scholarship Committee</w:t>
      </w:r>
    </w:p>
    <w:p w14:paraId="6BD8D5A0" w14:textId="7BA6E990" w:rsidR="00153C8F" w:rsidRPr="002E5C2B" w:rsidRDefault="00153C8F" w:rsidP="004010C6">
      <w:pPr>
        <w:pStyle w:val="NoSpacing"/>
        <w:rPr>
          <w:rFonts w:ascii="Arial" w:hAnsi="Arial" w:cs="Arial"/>
          <w:sz w:val="24"/>
          <w:szCs w:val="24"/>
        </w:rPr>
      </w:pPr>
      <w:r w:rsidRPr="002E5C2B">
        <w:rPr>
          <w:rFonts w:ascii="Arial" w:hAnsi="Arial" w:cs="Arial"/>
          <w:sz w:val="24"/>
          <w:szCs w:val="24"/>
        </w:rPr>
        <w:t>Ms. Howard said that there is about $9000 in the BCA Scholarship fund.  She solicited volunteers to serve on the BCA Scholarship Committee.  Three people volunteered.</w:t>
      </w:r>
      <w:r w:rsidR="00083140" w:rsidRPr="002E5C2B">
        <w:rPr>
          <w:rFonts w:ascii="Arial" w:hAnsi="Arial" w:cs="Arial"/>
          <w:sz w:val="24"/>
          <w:szCs w:val="24"/>
        </w:rPr>
        <w:t xml:space="preserve"> She noted that approximately 10 to 15 students apply for the BCA scholarship</w:t>
      </w:r>
      <w:r w:rsidR="006F645A" w:rsidRPr="002E5C2B">
        <w:rPr>
          <w:rFonts w:ascii="Arial" w:hAnsi="Arial" w:cs="Arial"/>
          <w:sz w:val="24"/>
          <w:szCs w:val="24"/>
        </w:rPr>
        <w:t>.</w:t>
      </w:r>
    </w:p>
    <w:p w14:paraId="5E3AF9DD" w14:textId="2F4A3786" w:rsidR="00153C8F" w:rsidRDefault="00153C8F" w:rsidP="004010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D40E3F9" w14:textId="73BEFA8A" w:rsidR="00153C8F" w:rsidRPr="00475B09" w:rsidRDefault="00153C8F" w:rsidP="004010C6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475B09">
        <w:rPr>
          <w:rFonts w:ascii="Arial" w:hAnsi="Arial" w:cs="Arial"/>
          <w:b/>
          <w:bCs/>
          <w:color w:val="FF0000"/>
          <w:sz w:val="28"/>
          <w:szCs w:val="28"/>
        </w:rPr>
        <w:t xml:space="preserve">ANC5E resolution of the DC Comprehensive Plan amendments </w:t>
      </w:r>
    </w:p>
    <w:p w14:paraId="55BADD82" w14:textId="39940E8C" w:rsidR="00BE29D0" w:rsidRPr="002E5C2B" w:rsidRDefault="00153C8F" w:rsidP="004010C6">
      <w:pPr>
        <w:pStyle w:val="NoSpacing"/>
        <w:rPr>
          <w:rFonts w:ascii="Arial" w:hAnsi="Arial" w:cs="Arial"/>
          <w:sz w:val="24"/>
          <w:szCs w:val="24"/>
        </w:rPr>
      </w:pPr>
      <w:r w:rsidRPr="002E5C2B">
        <w:rPr>
          <w:rFonts w:ascii="Arial" w:hAnsi="Arial" w:cs="Arial"/>
          <w:sz w:val="24"/>
          <w:szCs w:val="24"/>
        </w:rPr>
        <w:t>Dr. Holliday said that ANC5E will be announcing a special meeting on</w:t>
      </w:r>
      <w:r w:rsidR="00D002B8" w:rsidRPr="002E5C2B">
        <w:rPr>
          <w:rFonts w:ascii="Arial" w:hAnsi="Arial" w:cs="Arial"/>
          <w:sz w:val="24"/>
          <w:szCs w:val="24"/>
        </w:rPr>
        <w:t xml:space="preserve"> Tuesday,</w:t>
      </w:r>
      <w:r w:rsidRPr="002E5C2B">
        <w:rPr>
          <w:rFonts w:ascii="Arial" w:hAnsi="Arial" w:cs="Arial"/>
          <w:sz w:val="24"/>
          <w:szCs w:val="24"/>
        </w:rPr>
        <w:t xml:space="preserve"> 02/1</w:t>
      </w:r>
      <w:r w:rsidR="005867A1">
        <w:rPr>
          <w:rFonts w:ascii="Arial" w:hAnsi="Arial" w:cs="Arial"/>
          <w:sz w:val="24"/>
          <w:szCs w:val="24"/>
        </w:rPr>
        <w:t>1</w:t>
      </w:r>
      <w:r w:rsidRPr="002E5C2B">
        <w:rPr>
          <w:rFonts w:ascii="Arial" w:hAnsi="Arial" w:cs="Arial"/>
          <w:sz w:val="24"/>
          <w:szCs w:val="24"/>
        </w:rPr>
        <w:t>/2020</w:t>
      </w:r>
      <w:r w:rsidR="00D002B8" w:rsidRPr="002E5C2B">
        <w:rPr>
          <w:rFonts w:ascii="Arial" w:hAnsi="Arial" w:cs="Arial"/>
          <w:sz w:val="24"/>
          <w:szCs w:val="24"/>
        </w:rPr>
        <w:t>,</w:t>
      </w:r>
      <w:r w:rsidR="006F645A" w:rsidRPr="002E5C2B">
        <w:rPr>
          <w:rFonts w:ascii="Arial" w:hAnsi="Arial" w:cs="Arial"/>
          <w:sz w:val="24"/>
          <w:szCs w:val="24"/>
        </w:rPr>
        <w:t xml:space="preserve"> to discuss the commission</w:t>
      </w:r>
      <w:r w:rsidR="008C6A3A" w:rsidRPr="002E5C2B">
        <w:rPr>
          <w:rFonts w:ascii="Arial" w:hAnsi="Arial" w:cs="Arial"/>
          <w:sz w:val="24"/>
          <w:szCs w:val="24"/>
        </w:rPr>
        <w:t xml:space="preserve">’s </w:t>
      </w:r>
      <w:r w:rsidR="00D002B8" w:rsidRPr="002E5C2B">
        <w:rPr>
          <w:rFonts w:ascii="Arial" w:hAnsi="Arial" w:cs="Arial"/>
          <w:sz w:val="24"/>
          <w:szCs w:val="24"/>
        </w:rPr>
        <w:t>amendments to the DC Comprehensive Plan</w:t>
      </w:r>
      <w:r w:rsidRPr="002E5C2B">
        <w:rPr>
          <w:rFonts w:ascii="Arial" w:hAnsi="Arial" w:cs="Arial"/>
          <w:sz w:val="24"/>
          <w:szCs w:val="24"/>
        </w:rPr>
        <w:t xml:space="preserve">.  </w:t>
      </w:r>
      <w:r w:rsidR="00BE29D0" w:rsidRPr="002E5C2B">
        <w:rPr>
          <w:rFonts w:ascii="Arial" w:hAnsi="Arial" w:cs="Arial"/>
          <w:sz w:val="24"/>
          <w:szCs w:val="24"/>
        </w:rPr>
        <w:t xml:space="preserve">She </w:t>
      </w:r>
      <w:r w:rsidR="00D002B8" w:rsidRPr="002E5C2B">
        <w:rPr>
          <w:rFonts w:ascii="Arial" w:hAnsi="Arial" w:cs="Arial"/>
          <w:sz w:val="24"/>
          <w:szCs w:val="24"/>
        </w:rPr>
        <w:t xml:space="preserve">briefly </w:t>
      </w:r>
      <w:r w:rsidR="00BE29D0" w:rsidRPr="002E5C2B">
        <w:rPr>
          <w:rFonts w:ascii="Arial" w:hAnsi="Arial" w:cs="Arial"/>
          <w:sz w:val="24"/>
          <w:szCs w:val="24"/>
        </w:rPr>
        <w:t>described the new definitions of density for residential and commercial</w:t>
      </w:r>
      <w:r w:rsidR="006D6141" w:rsidRPr="002E5C2B">
        <w:rPr>
          <w:rFonts w:ascii="Arial" w:hAnsi="Arial" w:cs="Arial"/>
          <w:sz w:val="24"/>
          <w:szCs w:val="24"/>
        </w:rPr>
        <w:t xml:space="preserve"> </w:t>
      </w:r>
      <w:r w:rsidR="00C14A7E" w:rsidRPr="002E5C2B">
        <w:rPr>
          <w:rFonts w:ascii="Arial" w:hAnsi="Arial" w:cs="Arial"/>
          <w:sz w:val="24"/>
          <w:szCs w:val="24"/>
        </w:rPr>
        <w:t>properties</w:t>
      </w:r>
      <w:r w:rsidR="00BE29D0" w:rsidRPr="002E5C2B">
        <w:rPr>
          <w:rFonts w:ascii="Arial" w:hAnsi="Arial" w:cs="Arial"/>
          <w:sz w:val="24"/>
          <w:szCs w:val="24"/>
        </w:rPr>
        <w:t xml:space="preserve">.  Commercial density is now being measured by FAR rather than the number of floors.  </w:t>
      </w:r>
    </w:p>
    <w:p w14:paraId="63ED9ED5" w14:textId="77777777" w:rsidR="00BE29D0" w:rsidRPr="002E5C2B" w:rsidRDefault="00BE29D0" w:rsidP="004010C6">
      <w:pPr>
        <w:pStyle w:val="NoSpacing"/>
        <w:rPr>
          <w:rFonts w:ascii="Arial" w:hAnsi="Arial" w:cs="Arial"/>
          <w:sz w:val="24"/>
          <w:szCs w:val="24"/>
        </w:rPr>
      </w:pPr>
    </w:p>
    <w:p w14:paraId="6CD6669E" w14:textId="45C8F6C7" w:rsidR="00BE29D0" w:rsidRPr="002E5C2B" w:rsidRDefault="00BE29D0" w:rsidP="004010C6">
      <w:pPr>
        <w:pStyle w:val="NoSpacing"/>
        <w:rPr>
          <w:rFonts w:ascii="Arial" w:hAnsi="Arial" w:cs="Arial"/>
          <w:sz w:val="24"/>
          <w:szCs w:val="24"/>
        </w:rPr>
      </w:pPr>
      <w:r w:rsidRPr="002E5C2B">
        <w:rPr>
          <w:rFonts w:ascii="Arial" w:hAnsi="Arial" w:cs="Arial"/>
          <w:sz w:val="24"/>
          <w:szCs w:val="24"/>
        </w:rPr>
        <w:t>Dr. Holliday suggest</w:t>
      </w:r>
      <w:r w:rsidR="006F109E" w:rsidRPr="002E5C2B">
        <w:rPr>
          <w:rFonts w:ascii="Arial" w:hAnsi="Arial" w:cs="Arial"/>
          <w:sz w:val="24"/>
          <w:szCs w:val="24"/>
        </w:rPr>
        <w:t>ed</w:t>
      </w:r>
      <w:r w:rsidRPr="002E5C2B">
        <w:rPr>
          <w:rFonts w:ascii="Arial" w:hAnsi="Arial" w:cs="Arial"/>
          <w:sz w:val="24"/>
          <w:szCs w:val="24"/>
        </w:rPr>
        <w:t xml:space="preserve"> that all of Bloomingdale’s commercial-zoned lots be classified as medium density.  She </w:t>
      </w:r>
      <w:r w:rsidR="006170EF" w:rsidRPr="002E5C2B">
        <w:rPr>
          <w:rFonts w:ascii="Arial" w:hAnsi="Arial" w:cs="Arial"/>
          <w:sz w:val="24"/>
          <w:szCs w:val="24"/>
        </w:rPr>
        <w:t>mentioned</w:t>
      </w:r>
      <w:r w:rsidRPr="002E5C2B">
        <w:rPr>
          <w:rFonts w:ascii="Arial" w:hAnsi="Arial" w:cs="Arial"/>
          <w:sz w:val="24"/>
          <w:szCs w:val="24"/>
        </w:rPr>
        <w:t xml:space="preserve"> the DC Office of Planning Small Area Plan for MidCityEast, which includes Bloomingdale.  </w:t>
      </w:r>
    </w:p>
    <w:p w14:paraId="6CAFFAFC" w14:textId="363C809F" w:rsidR="00BE29D0" w:rsidRDefault="00BE29D0" w:rsidP="004010C6">
      <w:pPr>
        <w:pStyle w:val="NoSpacing"/>
        <w:rPr>
          <w:rFonts w:ascii="Arial" w:hAnsi="Arial" w:cs="Arial"/>
          <w:sz w:val="28"/>
          <w:szCs w:val="28"/>
        </w:rPr>
      </w:pPr>
    </w:p>
    <w:p w14:paraId="4A1F1CF7" w14:textId="78D1552C" w:rsidR="00BE29D0" w:rsidRPr="00475B09" w:rsidRDefault="00BE29D0" w:rsidP="004010C6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475B09">
        <w:rPr>
          <w:rFonts w:ascii="Arial" w:hAnsi="Arial" w:cs="Arial"/>
          <w:b/>
          <w:bCs/>
          <w:color w:val="FF0000"/>
          <w:sz w:val="28"/>
          <w:szCs w:val="28"/>
        </w:rPr>
        <w:t>Traffic calming update</w:t>
      </w:r>
    </w:p>
    <w:p w14:paraId="11BD64BC" w14:textId="6BF6A900" w:rsidR="00BE29D0" w:rsidRPr="002E5C2B" w:rsidRDefault="009527AC" w:rsidP="004010C6">
      <w:pPr>
        <w:pStyle w:val="NoSpacing"/>
        <w:rPr>
          <w:rFonts w:ascii="Arial" w:hAnsi="Arial" w:cs="Arial"/>
          <w:sz w:val="24"/>
          <w:szCs w:val="24"/>
        </w:rPr>
      </w:pPr>
      <w:r w:rsidRPr="002E5C2B">
        <w:rPr>
          <w:rFonts w:ascii="Arial" w:hAnsi="Arial" w:cs="Arial"/>
          <w:sz w:val="24"/>
          <w:szCs w:val="24"/>
        </w:rPr>
        <w:t>Ms. Quinn remarked on the newly installed speed humps on 2</w:t>
      </w:r>
      <w:r w:rsidRPr="002E5C2B">
        <w:rPr>
          <w:rFonts w:ascii="Arial" w:hAnsi="Arial" w:cs="Arial"/>
          <w:sz w:val="24"/>
          <w:szCs w:val="24"/>
          <w:vertAlign w:val="superscript"/>
        </w:rPr>
        <w:t>nd</w:t>
      </w:r>
      <w:r w:rsidRPr="002E5C2B">
        <w:rPr>
          <w:rFonts w:ascii="Arial" w:hAnsi="Arial" w:cs="Arial"/>
          <w:sz w:val="24"/>
          <w:szCs w:val="24"/>
        </w:rPr>
        <w:t xml:space="preserve"> Street NW, one north and one south of Rhode Island Avenue NW.  </w:t>
      </w:r>
      <w:r w:rsidR="000F13E0" w:rsidRPr="002E5C2B">
        <w:rPr>
          <w:rFonts w:ascii="Arial" w:hAnsi="Arial" w:cs="Arial"/>
          <w:sz w:val="24"/>
          <w:szCs w:val="24"/>
        </w:rPr>
        <w:t xml:space="preserve">Flashers </w:t>
      </w:r>
      <w:r w:rsidR="00684EE3" w:rsidRPr="002E5C2B">
        <w:rPr>
          <w:rFonts w:ascii="Arial" w:hAnsi="Arial" w:cs="Arial"/>
          <w:sz w:val="24"/>
          <w:szCs w:val="24"/>
        </w:rPr>
        <w:t xml:space="preserve">may be added </w:t>
      </w:r>
      <w:r w:rsidR="00BE29D0" w:rsidRPr="002E5C2B">
        <w:rPr>
          <w:rFonts w:ascii="Arial" w:hAnsi="Arial" w:cs="Arial"/>
          <w:sz w:val="24"/>
          <w:szCs w:val="24"/>
        </w:rPr>
        <w:t xml:space="preserve">along Florida Avenue NW in the construction area.  </w:t>
      </w:r>
    </w:p>
    <w:p w14:paraId="74E20F94" w14:textId="77777777" w:rsidR="002F718A" w:rsidRPr="002E5C2B" w:rsidRDefault="002F718A" w:rsidP="004010C6">
      <w:pPr>
        <w:pStyle w:val="NoSpacing"/>
        <w:rPr>
          <w:rFonts w:ascii="Arial" w:hAnsi="Arial" w:cs="Arial"/>
          <w:sz w:val="24"/>
          <w:szCs w:val="24"/>
        </w:rPr>
      </w:pPr>
    </w:p>
    <w:p w14:paraId="6F0C0B9F" w14:textId="067C5C52" w:rsidR="002D00F8" w:rsidRPr="002E5C2B" w:rsidRDefault="00C62596" w:rsidP="004010C6">
      <w:pPr>
        <w:pStyle w:val="NoSpacing"/>
        <w:rPr>
          <w:rFonts w:ascii="Arial" w:hAnsi="Arial" w:cs="Arial"/>
          <w:sz w:val="24"/>
          <w:szCs w:val="24"/>
        </w:rPr>
      </w:pPr>
      <w:r w:rsidRPr="002E5C2B">
        <w:rPr>
          <w:rFonts w:ascii="Arial" w:hAnsi="Arial" w:cs="Arial"/>
          <w:sz w:val="24"/>
          <w:szCs w:val="24"/>
        </w:rPr>
        <w:t>She said that</w:t>
      </w:r>
      <w:r w:rsidR="00FD3BD3" w:rsidRPr="002E5C2B">
        <w:rPr>
          <w:rFonts w:ascii="Arial" w:hAnsi="Arial" w:cs="Arial"/>
          <w:sz w:val="24"/>
          <w:szCs w:val="24"/>
        </w:rPr>
        <w:t xml:space="preserve"> DDOT has installed </w:t>
      </w:r>
      <w:r w:rsidRPr="002E5C2B">
        <w:rPr>
          <w:rFonts w:ascii="Arial" w:hAnsi="Arial" w:cs="Arial"/>
          <w:sz w:val="24"/>
          <w:szCs w:val="24"/>
        </w:rPr>
        <w:t>flexiposts at 1</w:t>
      </w:r>
      <w:r w:rsidRPr="002E5C2B">
        <w:rPr>
          <w:rFonts w:ascii="Arial" w:hAnsi="Arial" w:cs="Arial"/>
          <w:sz w:val="24"/>
          <w:szCs w:val="24"/>
          <w:vertAlign w:val="superscript"/>
        </w:rPr>
        <w:t>st</w:t>
      </w:r>
      <w:r w:rsidRPr="002E5C2B">
        <w:rPr>
          <w:rFonts w:ascii="Arial" w:hAnsi="Arial" w:cs="Arial"/>
          <w:sz w:val="24"/>
          <w:szCs w:val="24"/>
        </w:rPr>
        <w:t xml:space="preserve"> &amp; R St NW, 1</w:t>
      </w:r>
      <w:r w:rsidRPr="002E5C2B">
        <w:rPr>
          <w:rFonts w:ascii="Arial" w:hAnsi="Arial" w:cs="Arial"/>
          <w:sz w:val="24"/>
          <w:szCs w:val="24"/>
          <w:vertAlign w:val="superscript"/>
        </w:rPr>
        <w:t>st</w:t>
      </w:r>
      <w:r w:rsidRPr="002E5C2B">
        <w:rPr>
          <w:rFonts w:ascii="Arial" w:hAnsi="Arial" w:cs="Arial"/>
          <w:sz w:val="24"/>
          <w:szCs w:val="24"/>
        </w:rPr>
        <w:t xml:space="preserve"> &amp; Randolph NW, 1</w:t>
      </w:r>
      <w:r w:rsidRPr="002E5C2B">
        <w:rPr>
          <w:rFonts w:ascii="Arial" w:hAnsi="Arial" w:cs="Arial"/>
          <w:sz w:val="24"/>
          <w:szCs w:val="24"/>
          <w:vertAlign w:val="superscript"/>
        </w:rPr>
        <w:t>st</w:t>
      </w:r>
      <w:r w:rsidRPr="002E5C2B">
        <w:rPr>
          <w:rFonts w:ascii="Arial" w:hAnsi="Arial" w:cs="Arial"/>
          <w:sz w:val="24"/>
          <w:szCs w:val="24"/>
        </w:rPr>
        <w:t xml:space="preserve"> &amp; U St NW, 2</w:t>
      </w:r>
      <w:r w:rsidRPr="002E5C2B">
        <w:rPr>
          <w:rFonts w:ascii="Arial" w:hAnsi="Arial" w:cs="Arial"/>
          <w:sz w:val="24"/>
          <w:szCs w:val="24"/>
          <w:vertAlign w:val="superscript"/>
        </w:rPr>
        <w:t>nd</w:t>
      </w:r>
      <w:r w:rsidRPr="002E5C2B">
        <w:rPr>
          <w:rFonts w:ascii="Arial" w:hAnsi="Arial" w:cs="Arial"/>
          <w:sz w:val="24"/>
          <w:szCs w:val="24"/>
        </w:rPr>
        <w:t xml:space="preserve"> </w:t>
      </w:r>
      <w:r w:rsidR="00F16CC2" w:rsidRPr="002E5C2B">
        <w:rPr>
          <w:rFonts w:ascii="Arial" w:hAnsi="Arial" w:cs="Arial"/>
          <w:sz w:val="24"/>
          <w:szCs w:val="24"/>
        </w:rPr>
        <w:t xml:space="preserve">&amp; </w:t>
      </w:r>
      <w:r w:rsidRPr="002E5C2B">
        <w:rPr>
          <w:rFonts w:ascii="Arial" w:hAnsi="Arial" w:cs="Arial"/>
          <w:sz w:val="24"/>
          <w:szCs w:val="24"/>
        </w:rPr>
        <w:t>S St NW and 2</w:t>
      </w:r>
      <w:r w:rsidRPr="002E5C2B">
        <w:rPr>
          <w:rFonts w:ascii="Arial" w:hAnsi="Arial" w:cs="Arial"/>
          <w:sz w:val="24"/>
          <w:szCs w:val="24"/>
          <w:vertAlign w:val="superscript"/>
        </w:rPr>
        <w:t>nd</w:t>
      </w:r>
      <w:r w:rsidRPr="002E5C2B">
        <w:rPr>
          <w:rFonts w:ascii="Arial" w:hAnsi="Arial" w:cs="Arial"/>
          <w:sz w:val="24"/>
          <w:szCs w:val="24"/>
        </w:rPr>
        <w:t xml:space="preserve"> &amp; Thomas St NW.  The DDOT commitment was to install flexiposts up and down 1</w:t>
      </w:r>
      <w:r w:rsidRPr="002E5C2B">
        <w:rPr>
          <w:rFonts w:ascii="Arial" w:hAnsi="Arial" w:cs="Arial"/>
          <w:sz w:val="24"/>
          <w:szCs w:val="24"/>
          <w:vertAlign w:val="superscript"/>
        </w:rPr>
        <w:t>st</w:t>
      </w:r>
      <w:r w:rsidRPr="002E5C2B">
        <w:rPr>
          <w:rFonts w:ascii="Arial" w:hAnsi="Arial" w:cs="Arial"/>
          <w:sz w:val="24"/>
          <w:szCs w:val="24"/>
        </w:rPr>
        <w:t xml:space="preserve"> St NW between R</w:t>
      </w:r>
      <w:r w:rsidR="00E03AF9">
        <w:rPr>
          <w:rFonts w:ascii="Arial" w:hAnsi="Arial" w:cs="Arial"/>
          <w:sz w:val="24"/>
          <w:szCs w:val="24"/>
        </w:rPr>
        <w:t xml:space="preserve"> St NW</w:t>
      </w:r>
      <w:bookmarkStart w:id="0" w:name="_GoBack"/>
      <w:bookmarkEnd w:id="0"/>
      <w:r w:rsidRPr="002E5C2B">
        <w:rPr>
          <w:rFonts w:ascii="Arial" w:hAnsi="Arial" w:cs="Arial"/>
          <w:sz w:val="24"/>
          <w:szCs w:val="24"/>
        </w:rPr>
        <w:t xml:space="preserve"> and Bryant St NW.  Ms. Quinn approached Ward </w:t>
      </w:r>
      <w:r w:rsidR="002A4492" w:rsidRPr="002E5C2B">
        <w:rPr>
          <w:rFonts w:ascii="Arial" w:hAnsi="Arial" w:cs="Arial"/>
          <w:sz w:val="24"/>
          <w:szCs w:val="24"/>
        </w:rPr>
        <w:t>3</w:t>
      </w:r>
      <w:r w:rsidRPr="002E5C2B">
        <w:rPr>
          <w:rFonts w:ascii="Arial" w:hAnsi="Arial" w:cs="Arial"/>
          <w:sz w:val="24"/>
          <w:szCs w:val="24"/>
        </w:rPr>
        <w:t xml:space="preserve"> C</w:t>
      </w:r>
      <w:r w:rsidR="00C736A0">
        <w:rPr>
          <w:rFonts w:ascii="Arial" w:hAnsi="Arial" w:cs="Arial"/>
          <w:sz w:val="24"/>
          <w:szCs w:val="24"/>
        </w:rPr>
        <w:t>ouncilmember</w:t>
      </w:r>
      <w:r w:rsidRPr="002E5C2B">
        <w:rPr>
          <w:rFonts w:ascii="Arial" w:hAnsi="Arial" w:cs="Arial"/>
          <w:sz w:val="24"/>
          <w:szCs w:val="24"/>
        </w:rPr>
        <w:t xml:space="preserve"> Mary Cheh, who has </w:t>
      </w:r>
      <w:r w:rsidR="002A4492" w:rsidRPr="002E5C2B">
        <w:rPr>
          <w:rFonts w:ascii="Arial" w:hAnsi="Arial" w:cs="Arial"/>
          <w:sz w:val="24"/>
          <w:szCs w:val="24"/>
        </w:rPr>
        <w:t>DC Cou</w:t>
      </w:r>
      <w:r w:rsidR="00E758A4" w:rsidRPr="002E5C2B">
        <w:rPr>
          <w:rFonts w:ascii="Arial" w:hAnsi="Arial" w:cs="Arial"/>
          <w:sz w:val="24"/>
          <w:szCs w:val="24"/>
        </w:rPr>
        <w:t xml:space="preserve">ncil </w:t>
      </w:r>
      <w:r w:rsidRPr="002E5C2B">
        <w:rPr>
          <w:rFonts w:ascii="Arial" w:hAnsi="Arial" w:cs="Arial"/>
          <w:sz w:val="24"/>
          <w:szCs w:val="24"/>
        </w:rPr>
        <w:t>oversight of DDOT.  Ms. Quinn said that she testified before the Committee Oversight hearing on 1</w:t>
      </w:r>
      <w:r w:rsidRPr="002E5C2B">
        <w:rPr>
          <w:rFonts w:ascii="Arial" w:hAnsi="Arial" w:cs="Arial"/>
          <w:sz w:val="24"/>
          <w:szCs w:val="24"/>
          <w:vertAlign w:val="superscript"/>
        </w:rPr>
        <w:t>st</w:t>
      </w:r>
      <w:r w:rsidRPr="002E5C2B">
        <w:rPr>
          <w:rFonts w:ascii="Arial" w:hAnsi="Arial" w:cs="Arial"/>
          <w:sz w:val="24"/>
          <w:szCs w:val="24"/>
        </w:rPr>
        <w:t xml:space="preserve"> Street NW</w:t>
      </w:r>
      <w:r w:rsidR="00D460F9" w:rsidRPr="002E5C2B">
        <w:rPr>
          <w:rFonts w:ascii="Arial" w:hAnsi="Arial" w:cs="Arial"/>
          <w:sz w:val="24"/>
          <w:szCs w:val="24"/>
        </w:rPr>
        <w:t>, indicating that it is</w:t>
      </w:r>
      <w:r w:rsidRPr="002E5C2B">
        <w:rPr>
          <w:rFonts w:ascii="Arial" w:hAnsi="Arial" w:cs="Arial"/>
          <w:sz w:val="24"/>
          <w:szCs w:val="24"/>
        </w:rPr>
        <w:t xml:space="preserve"> outrageous to be asking DDOT about traffic calming</w:t>
      </w:r>
      <w:r w:rsidR="00F10EB7" w:rsidRPr="002E5C2B">
        <w:rPr>
          <w:rFonts w:ascii="Arial" w:hAnsi="Arial" w:cs="Arial"/>
          <w:sz w:val="24"/>
          <w:szCs w:val="24"/>
        </w:rPr>
        <w:t xml:space="preserve"> that was originally requested</w:t>
      </w:r>
      <w:r w:rsidRPr="002E5C2B">
        <w:rPr>
          <w:rFonts w:ascii="Arial" w:hAnsi="Arial" w:cs="Arial"/>
          <w:sz w:val="24"/>
          <w:szCs w:val="24"/>
        </w:rPr>
        <w:t xml:space="preserve"> in 2013.  She will be meeting with the DDOT director tomorrow.  </w:t>
      </w:r>
    </w:p>
    <w:p w14:paraId="35D49DCB" w14:textId="77777777" w:rsidR="002D00F8" w:rsidRPr="002E5C2B" w:rsidRDefault="002D00F8" w:rsidP="004010C6">
      <w:pPr>
        <w:pStyle w:val="NoSpacing"/>
        <w:rPr>
          <w:rFonts w:ascii="Arial" w:hAnsi="Arial" w:cs="Arial"/>
          <w:sz w:val="24"/>
          <w:szCs w:val="24"/>
        </w:rPr>
      </w:pPr>
    </w:p>
    <w:p w14:paraId="37DC7D0E" w14:textId="77777777" w:rsidR="00A1353C" w:rsidRPr="002E5C2B" w:rsidRDefault="00C62596" w:rsidP="004010C6">
      <w:pPr>
        <w:pStyle w:val="NoSpacing"/>
        <w:rPr>
          <w:rFonts w:ascii="Arial" w:hAnsi="Arial" w:cs="Arial"/>
          <w:sz w:val="24"/>
          <w:szCs w:val="24"/>
        </w:rPr>
      </w:pPr>
      <w:r w:rsidRPr="002E5C2B">
        <w:rPr>
          <w:rFonts w:ascii="Arial" w:hAnsi="Arial" w:cs="Arial"/>
          <w:sz w:val="24"/>
          <w:szCs w:val="24"/>
        </w:rPr>
        <w:t>The recent car crash at 1</w:t>
      </w:r>
      <w:r w:rsidRPr="002E5C2B">
        <w:rPr>
          <w:rFonts w:ascii="Arial" w:hAnsi="Arial" w:cs="Arial"/>
          <w:sz w:val="24"/>
          <w:szCs w:val="24"/>
          <w:vertAlign w:val="superscript"/>
        </w:rPr>
        <w:t>st</w:t>
      </w:r>
      <w:r w:rsidRPr="002E5C2B">
        <w:rPr>
          <w:rFonts w:ascii="Arial" w:hAnsi="Arial" w:cs="Arial"/>
          <w:sz w:val="24"/>
          <w:szCs w:val="24"/>
        </w:rPr>
        <w:t xml:space="preserve"> &amp; R St NW was reviewed.  </w:t>
      </w:r>
    </w:p>
    <w:p w14:paraId="0C3F83D0" w14:textId="77777777" w:rsidR="00A1353C" w:rsidRPr="002E5C2B" w:rsidRDefault="00A1353C" w:rsidP="004010C6">
      <w:pPr>
        <w:pStyle w:val="NoSpacing"/>
        <w:rPr>
          <w:rFonts w:ascii="Arial" w:hAnsi="Arial" w:cs="Arial"/>
          <w:sz w:val="24"/>
          <w:szCs w:val="24"/>
        </w:rPr>
      </w:pPr>
    </w:p>
    <w:p w14:paraId="40A472D0" w14:textId="092D5DB2" w:rsidR="00BE29D0" w:rsidRPr="002E5C2B" w:rsidRDefault="001C765D" w:rsidP="004010C6">
      <w:pPr>
        <w:pStyle w:val="NoSpacing"/>
        <w:rPr>
          <w:rFonts w:ascii="Arial" w:hAnsi="Arial" w:cs="Arial"/>
          <w:sz w:val="24"/>
          <w:szCs w:val="24"/>
        </w:rPr>
      </w:pPr>
      <w:r w:rsidRPr="002E5C2B">
        <w:rPr>
          <w:rFonts w:ascii="Arial" w:hAnsi="Arial" w:cs="Arial"/>
          <w:sz w:val="24"/>
          <w:szCs w:val="24"/>
        </w:rPr>
        <w:t>Ms. Quinn said her written testimony will be reviewed</w:t>
      </w:r>
      <w:r w:rsidR="008759E7" w:rsidRPr="002E5C2B">
        <w:rPr>
          <w:rFonts w:ascii="Arial" w:hAnsi="Arial" w:cs="Arial"/>
          <w:sz w:val="24"/>
          <w:szCs w:val="24"/>
        </w:rPr>
        <w:t xml:space="preserve"> by the BCA board</w:t>
      </w:r>
      <w:r w:rsidRPr="002E5C2B">
        <w:rPr>
          <w:rFonts w:ascii="Arial" w:hAnsi="Arial" w:cs="Arial"/>
          <w:sz w:val="24"/>
          <w:szCs w:val="24"/>
        </w:rPr>
        <w:t xml:space="preserve"> and </w:t>
      </w:r>
      <w:r w:rsidR="00283392" w:rsidRPr="002E5C2B">
        <w:rPr>
          <w:rFonts w:ascii="Arial" w:hAnsi="Arial" w:cs="Arial"/>
          <w:sz w:val="24"/>
          <w:szCs w:val="24"/>
        </w:rPr>
        <w:t xml:space="preserve">will </w:t>
      </w:r>
      <w:r w:rsidRPr="002E5C2B">
        <w:rPr>
          <w:rFonts w:ascii="Arial" w:hAnsi="Arial" w:cs="Arial"/>
          <w:sz w:val="24"/>
          <w:szCs w:val="24"/>
        </w:rPr>
        <w:t xml:space="preserve">subsequently </w:t>
      </w:r>
      <w:r w:rsidR="00283392" w:rsidRPr="002E5C2B">
        <w:rPr>
          <w:rFonts w:ascii="Arial" w:hAnsi="Arial" w:cs="Arial"/>
          <w:sz w:val="24"/>
          <w:szCs w:val="24"/>
        </w:rPr>
        <w:t xml:space="preserve">be </w:t>
      </w:r>
      <w:r w:rsidRPr="002E5C2B">
        <w:rPr>
          <w:rFonts w:ascii="Arial" w:hAnsi="Arial" w:cs="Arial"/>
          <w:sz w:val="24"/>
          <w:szCs w:val="24"/>
        </w:rPr>
        <w:t>submitted to</w:t>
      </w:r>
      <w:r w:rsidR="00283392" w:rsidRPr="002E5C2B">
        <w:rPr>
          <w:rFonts w:ascii="Arial" w:hAnsi="Arial" w:cs="Arial"/>
          <w:sz w:val="24"/>
          <w:szCs w:val="24"/>
        </w:rPr>
        <w:t xml:space="preserve"> DC Council</w:t>
      </w:r>
      <w:r w:rsidRPr="002E5C2B">
        <w:rPr>
          <w:rFonts w:ascii="Arial" w:hAnsi="Arial" w:cs="Arial"/>
          <w:sz w:val="24"/>
          <w:szCs w:val="24"/>
        </w:rPr>
        <w:t xml:space="preserve"> oversight committee.</w:t>
      </w:r>
    </w:p>
    <w:p w14:paraId="4D05FD4E" w14:textId="79D389CD" w:rsidR="001C765D" w:rsidRDefault="001C765D" w:rsidP="004010C6">
      <w:pPr>
        <w:pStyle w:val="NoSpacing"/>
        <w:rPr>
          <w:rFonts w:ascii="Arial" w:hAnsi="Arial" w:cs="Arial"/>
          <w:sz w:val="28"/>
          <w:szCs w:val="28"/>
        </w:rPr>
      </w:pPr>
    </w:p>
    <w:p w14:paraId="435A6FF7" w14:textId="76D84AC2" w:rsidR="001C765D" w:rsidRPr="002667D0" w:rsidRDefault="002A0CF1" w:rsidP="004010C6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2667D0">
        <w:rPr>
          <w:rFonts w:ascii="Arial" w:hAnsi="Arial" w:cs="Arial"/>
          <w:b/>
          <w:bCs/>
          <w:color w:val="FF0000"/>
          <w:sz w:val="28"/>
          <w:szCs w:val="28"/>
        </w:rPr>
        <w:t>FY 2021 budget discussion</w:t>
      </w:r>
    </w:p>
    <w:p w14:paraId="014709B1" w14:textId="6FD51EB1" w:rsidR="002A0CF1" w:rsidRDefault="002A0CF1" w:rsidP="004010C6">
      <w:pPr>
        <w:pStyle w:val="NoSpacing"/>
        <w:rPr>
          <w:rFonts w:ascii="Arial" w:hAnsi="Arial" w:cs="Arial"/>
          <w:sz w:val="24"/>
          <w:szCs w:val="24"/>
        </w:rPr>
      </w:pPr>
      <w:r w:rsidRPr="002E5C2B">
        <w:rPr>
          <w:rFonts w:ascii="Arial" w:hAnsi="Arial" w:cs="Arial"/>
          <w:sz w:val="24"/>
          <w:szCs w:val="24"/>
        </w:rPr>
        <w:t>Four items from BCA ~</w:t>
      </w:r>
    </w:p>
    <w:p w14:paraId="42D659B3" w14:textId="13B204D0" w:rsidR="002E5C2B" w:rsidRPr="002E5C2B" w:rsidRDefault="002E5C2B" w:rsidP="004010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14:paraId="5E075C2B" w14:textId="400AB73E" w:rsidR="002A0CF1" w:rsidRPr="002E5C2B" w:rsidRDefault="002A0CF1" w:rsidP="001B7AB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5C2B">
        <w:rPr>
          <w:rFonts w:ascii="Arial" w:hAnsi="Arial" w:cs="Arial"/>
          <w:sz w:val="24"/>
          <w:szCs w:val="24"/>
        </w:rPr>
        <w:t>Special historic lighting for Bloomingdale’s commercial area around 1</w:t>
      </w:r>
      <w:r w:rsidRPr="002E5C2B">
        <w:rPr>
          <w:rFonts w:ascii="Arial" w:hAnsi="Arial" w:cs="Arial"/>
          <w:sz w:val="24"/>
          <w:szCs w:val="24"/>
          <w:vertAlign w:val="superscript"/>
        </w:rPr>
        <w:t>st</w:t>
      </w:r>
      <w:r w:rsidRPr="002E5C2B">
        <w:rPr>
          <w:rFonts w:ascii="Arial" w:hAnsi="Arial" w:cs="Arial"/>
          <w:sz w:val="24"/>
          <w:szCs w:val="24"/>
        </w:rPr>
        <w:t xml:space="preserve"> and Rhode Island Avenue NW – to put more light on the street</w:t>
      </w:r>
    </w:p>
    <w:p w14:paraId="0EC631D5" w14:textId="7F55EC69" w:rsidR="002A0CF1" w:rsidRPr="00E97D13" w:rsidRDefault="002A0CF1" w:rsidP="001B7AB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7D13">
        <w:rPr>
          <w:rFonts w:ascii="Arial" w:hAnsi="Arial" w:cs="Arial"/>
          <w:sz w:val="24"/>
          <w:szCs w:val="24"/>
        </w:rPr>
        <w:lastRenderedPageBreak/>
        <w:t>Support for businesses impacted by the DC Water project, including Florida Avenue NW from 2</w:t>
      </w:r>
      <w:r w:rsidRPr="00E97D13">
        <w:rPr>
          <w:rFonts w:ascii="Arial" w:hAnsi="Arial" w:cs="Arial"/>
          <w:sz w:val="24"/>
          <w:szCs w:val="24"/>
          <w:vertAlign w:val="superscript"/>
        </w:rPr>
        <w:t>nd</w:t>
      </w:r>
      <w:r w:rsidRPr="00E97D13">
        <w:rPr>
          <w:rFonts w:ascii="Arial" w:hAnsi="Arial" w:cs="Arial"/>
          <w:sz w:val="24"/>
          <w:szCs w:val="24"/>
        </w:rPr>
        <w:t xml:space="preserve"> to 4</w:t>
      </w:r>
      <w:r w:rsidRPr="00E97D13">
        <w:rPr>
          <w:rFonts w:ascii="Arial" w:hAnsi="Arial" w:cs="Arial"/>
          <w:sz w:val="24"/>
          <w:szCs w:val="24"/>
          <w:vertAlign w:val="superscript"/>
        </w:rPr>
        <w:t>th</w:t>
      </w:r>
      <w:r w:rsidRPr="00E97D13">
        <w:rPr>
          <w:rFonts w:ascii="Arial" w:hAnsi="Arial" w:cs="Arial"/>
          <w:sz w:val="24"/>
          <w:szCs w:val="24"/>
        </w:rPr>
        <w:t xml:space="preserve"> St NW</w:t>
      </w:r>
    </w:p>
    <w:p w14:paraId="2B7B85BF" w14:textId="5A634D95" w:rsidR="002A0CF1" w:rsidRPr="00E97D13" w:rsidRDefault="0030463A" w:rsidP="001B7AB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Capitol Street d</w:t>
      </w:r>
      <w:r w:rsidR="002A0CF1" w:rsidRPr="00E97D13">
        <w:rPr>
          <w:rFonts w:ascii="Arial" w:hAnsi="Arial" w:cs="Arial"/>
          <w:sz w:val="24"/>
          <w:szCs w:val="24"/>
        </w:rPr>
        <w:t>eckover project seed money</w:t>
      </w:r>
    </w:p>
    <w:p w14:paraId="62B02CE2" w14:textId="462C64A5" w:rsidR="002A0CF1" w:rsidRPr="00E97D13" w:rsidRDefault="002A0CF1" w:rsidP="001B7AB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7D13">
        <w:rPr>
          <w:rFonts w:ascii="Arial" w:hAnsi="Arial" w:cs="Arial"/>
          <w:sz w:val="24"/>
          <w:szCs w:val="24"/>
        </w:rPr>
        <w:t>Specific allocation for traffic calming in Bloomingdale</w:t>
      </w:r>
    </w:p>
    <w:p w14:paraId="75949033" w14:textId="77777777" w:rsidR="0097773D" w:rsidRPr="00E97D13" w:rsidRDefault="0097773D" w:rsidP="004010C6">
      <w:pPr>
        <w:pStyle w:val="NoSpacing"/>
        <w:rPr>
          <w:rFonts w:ascii="Arial" w:hAnsi="Arial" w:cs="Arial"/>
          <w:sz w:val="24"/>
          <w:szCs w:val="24"/>
        </w:rPr>
      </w:pPr>
    </w:p>
    <w:p w14:paraId="7123A532" w14:textId="216A87E1" w:rsidR="0097773D" w:rsidRPr="00E97D13" w:rsidRDefault="0097773D" w:rsidP="004010C6">
      <w:pPr>
        <w:pStyle w:val="NoSpacing"/>
        <w:rPr>
          <w:rFonts w:ascii="Arial" w:hAnsi="Arial" w:cs="Arial"/>
          <w:sz w:val="24"/>
          <w:szCs w:val="24"/>
        </w:rPr>
      </w:pPr>
      <w:r w:rsidRPr="00E97D13">
        <w:rPr>
          <w:rFonts w:ascii="Arial" w:hAnsi="Arial" w:cs="Arial"/>
          <w:sz w:val="24"/>
          <w:szCs w:val="24"/>
        </w:rPr>
        <w:t>A fifth item was added: property tax relief citywide for homeowners</w:t>
      </w:r>
    </w:p>
    <w:p w14:paraId="301DDAAB" w14:textId="045AABF7" w:rsidR="002A0CF1" w:rsidRPr="00E97D13" w:rsidRDefault="002A0CF1" w:rsidP="004010C6">
      <w:pPr>
        <w:pStyle w:val="NoSpacing"/>
        <w:rPr>
          <w:rFonts w:ascii="Arial" w:hAnsi="Arial" w:cs="Arial"/>
          <w:sz w:val="24"/>
          <w:szCs w:val="24"/>
        </w:rPr>
      </w:pPr>
    </w:p>
    <w:p w14:paraId="41CA2205" w14:textId="5D11B848" w:rsidR="00086E82" w:rsidRPr="00E97D13" w:rsidRDefault="00BD152A" w:rsidP="004010C6">
      <w:pPr>
        <w:pStyle w:val="NoSpacing"/>
        <w:rPr>
          <w:rFonts w:ascii="Arial" w:hAnsi="Arial" w:cs="Arial"/>
          <w:sz w:val="24"/>
          <w:szCs w:val="24"/>
        </w:rPr>
      </w:pPr>
      <w:r w:rsidRPr="00E97D13">
        <w:rPr>
          <w:rFonts w:ascii="Arial" w:hAnsi="Arial" w:cs="Arial"/>
          <w:sz w:val="24"/>
          <w:szCs w:val="24"/>
        </w:rPr>
        <w:t>A m</w:t>
      </w:r>
      <w:r w:rsidR="002A0CF1" w:rsidRPr="00E97D13">
        <w:rPr>
          <w:rFonts w:ascii="Arial" w:hAnsi="Arial" w:cs="Arial"/>
          <w:sz w:val="24"/>
          <w:szCs w:val="24"/>
        </w:rPr>
        <w:t>oti</w:t>
      </w:r>
      <w:r w:rsidR="004925B9" w:rsidRPr="00E97D13">
        <w:rPr>
          <w:rFonts w:ascii="Arial" w:hAnsi="Arial" w:cs="Arial"/>
          <w:sz w:val="24"/>
          <w:szCs w:val="24"/>
        </w:rPr>
        <w:t xml:space="preserve">on was made </w:t>
      </w:r>
      <w:r w:rsidR="00B245F4">
        <w:rPr>
          <w:rFonts w:ascii="Arial" w:hAnsi="Arial" w:cs="Arial"/>
          <w:sz w:val="24"/>
          <w:szCs w:val="24"/>
        </w:rPr>
        <w:t>and</w:t>
      </w:r>
      <w:r w:rsidR="004925B9" w:rsidRPr="00E97D13">
        <w:rPr>
          <w:rFonts w:ascii="Arial" w:hAnsi="Arial" w:cs="Arial"/>
          <w:sz w:val="24"/>
          <w:szCs w:val="24"/>
        </w:rPr>
        <w:t xml:space="preserve"> seconded</w:t>
      </w:r>
      <w:r w:rsidR="002A0CF1" w:rsidRPr="00E97D13">
        <w:rPr>
          <w:rFonts w:ascii="Arial" w:hAnsi="Arial" w:cs="Arial"/>
          <w:sz w:val="24"/>
          <w:szCs w:val="24"/>
        </w:rPr>
        <w:t xml:space="preserve"> </w:t>
      </w:r>
      <w:r w:rsidR="004925B9" w:rsidRPr="00E97D13">
        <w:rPr>
          <w:rFonts w:ascii="Arial" w:hAnsi="Arial" w:cs="Arial"/>
          <w:sz w:val="24"/>
          <w:szCs w:val="24"/>
        </w:rPr>
        <w:t xml:space="preserve">to send a letter/resolution </w:t>
      </w:r>
      <w:r w:rsidR="00E97645" w:rsidRPr="00E97D13">
        <w:rPr>
          <w:rFonts w:ascii="Arial" w:hAnsi="Arial" w:cs="Arial"/>
          <w:sz w:val="24"/>
          <w:szCs w:val="24"/>
        </w:rPr>
        <w:t xml:space="preserve">to </w:t>
      </w:r>
      <w:r w:rsidRPr="00E97D13">
        <w:rPr>
          <w:rFonts w:ascii="Arial" w:hAnsi="Arial" w:cs="Arial"/>
          <w:sz w:val="24"/>
          <w:szCs w:val="24"/>
        </w:rPr>
        <w:t>Ward 5 Councilmember McDuffie</w:t>
      </w:r>
      <w:r w:rsidR="00E97645" w:rsidRPr="00E97D13">
        <w:rPr>
          <w:rFonts w:ascii="Arial" w:hAnsi="Arial" w:cs="Arial"/>
          <w:sz w:val="24"/>
          <w:szCs w:val="24"/>
        </w:rPr>
        <w:t xml:space="preserve">, requesting </w:t>
      </w:r>
      <w:r w:rsidR="004925B9" w:rsidRPr="00E97D13">
        <w:rPr>
          <w:rFonts w:ascii="Arial" w:hAnsi="Arial" w:cs="Arial"/>
          <w:sz w:val="24"/>
          <w:szCs w:val="24"/>
        </w:rPr>
        <w:t>support funding for these f</w:t>
      </w:r>
      <w:r w:rsidR="00D502CB" w:rsidRPr="00E97D13">
        <w:rPr>
          <w:rFonts w:ascii="Arial" w:hAnsi="Arial" w:cs="Arial"/>
          <w:sz w:val="24"/>
          <w:szCs w:val="24"/>
        </w:rPr>
        <w:t>ive</w:t>
      </w:r>
      <w:r w:rsidR="004925B9" w:rsidRPr="00E97D13">
        <w:rPr>
          <w:rFonts w:ascii="Arial" w:hAnsi="Arial" w:cs="Arial"/>
          <w:sz w:val="24"/>
          <w:szCs w:val="24"/>
        </w:rPr>
        <w:t xml:space="preserve"> items.  </w:t>
      </w:r>
      <w:r w:rsidR="00D502CB" w:rsidRPr="00E97D13">
        <w:rPr>
          <w:rFonts w:ascii="Arial" w:hAnsi="Arial" w:cs="Arial"/>
          <w:sz w:val="24"/>
          <w:szCs w:val="24"/>
        </w:rPr>
        <w:t>The m</w:t>
      </w:r>
      <w:r w:rsidR="004925B9" w:rsidRPr="00E97D13">
        <w:rPr>
          <w:rFonts w:ascii="Arial" w:hAnsi="Arial" w:cs="Arial"/>
          <w:sz w:val="24"/>
          <w:szCs w:val="24"/>
        </w:rPr>
        <w:t>otion</w:t>
      </w:r>
      <w:r w:rsidR="00086E82" w:rsidRPr="00E97D13">
        <w:rPr>
          <w:rFonts w:ascii="Arial" w:hAnsi="Arial" w:cs="Arial"/>
          <w:sz w:val="24"/>
          <w:szCs w:val="24"/>
        </w:rPr>
        <w:t xml:space="preserve"> passe</w:t>
      </w:r>
      <w:r w:rsidR="00D502CB" w:rsidRPr="00E97D13">
        <w:rPr>
          <w:rFonts w:ascii="Arial" w:hAnsi="Arial" w:cs="Arial"/>
          <w:sz w:val="24"/>
          <w:szCs w:val="24"/>
        </w:rPr>
        <w:t>d</w:t>
      </w:r>
      <w:r w:rsidR="00086E82" w:rsidRPr="00E97D13">
        <w:rPr>
          <w:rFonts w:ascii="Arial" w:hAnsi="Arial" w:cs="Arial"/>
          <w:sz w:val="24"/>
          <w:szCs w:val="24"/>
        </w:rPr>
        <w:t xml:space="preserve"> 13 to 0.</w:t>
      </w:r>
    </w:p>
    <w:p w14:paraId="6262EA7D" w14:textId="07CAA617" w:rsidR="00086E82" w:rsidRDefault="00086E82" w:rsidP="004010C6">
      <w:pPr>
        <w:pStyle w:val="NoSpacing"/>
        <w:rPr>
          <w:rFonts w:ascii="Arial" w:hAnsi="Arial" w:cs="Arial"/>
          <w:sz w:val="28"/>
          <w:szCs w:val="28"/>
        </w:rPr>
      </w:pPr>
    </w:p>
    <w:p w14:paraId="2A7ECC5D" w14:textId="7E666581" w:rsidR="002056F7" w:rsidRPr="002667D0" w:rsidRDefault="00D43E96" w:rsidP="004010C6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2667D0">
        <w:rPr>
          <w:rFonts w:ascii="Arial" w:hAnsi="Arial" w:cs="Arial"/>
          <w:b/>
          <w:bCs/>
          <w:color w:val="FF0000"/>
          <w:sz w:val="28"/>
          <w:szCs w:val="28"/>
        </w:rPr>
        <w:t>Community representatives</w:t>
      </w:r>
      <w:r w:rsidR="002667D0" w:rsidRPr="002667D0">
        <w:rPr>
          <w:rFonts w:ascii="Arial" w:hAnsi="Arial" w:cs="Arial"/>
          <w:b/>
          <w:bCs/>
          <w:color w:val="FF0000"/>
          <w:sz w:val="28"/>
          <w:szCs w:val="28"/>
        </w:rPr>
        <w:t xml:space="preserve"> – DC MOCR, ANC5E</w:t>
      </w:r>
    </w:p>
    <w:p w14:paraId="04526A52" w14:textId="09F4C4EC" w:rsidR="00086E82" w:rsidRPr="00E97D13" w:rsidRDefault="00086E82" w:rsidP="004010C6">
      <w:pPr>
        <w:pStyle w:val="NoSpacing"/>
        <w:rPr>
          <w:rFonts w:ascii="Arial" w:hAnsi="Arial" w:cs="Arial"/>
          <w:sz w:val="24"/>
          <w:szCs w:val="24"/>
        </w:rPr>
      </w:pPr>
      <w:r w:rsidRPr="00E97D13">
        <w:rPr>
          <w:rFonts w:ascii="Arial" w:hAnsi="Arial" w:cs="Arial"/>
          <w:sz w:val="24"/>
          <w:szCs w:val="24"/>
        </w:rPr>
        <w:t>N</w:t>
      </w:r>
      <w:r w:rsidR="00A07090" w:rsidRPr="00E97D13">
        <w:rPr>
          <w:rFonts w:ascii="Arial" w:hAnsi="Arial" w:cs="Arial"/>
          <w:sz w:val="24"/>
          <w:szCs w:val="24"/>
        </w:rPr>
        <w:t>o</w:t>
      </w:r>
      <w:r w:rsidRPr="00E97D13">
        <w:rPr>
          <w:rFonts w:ascii="Arial" w:hAnsi="Arial" w:cs="Arial"/>
          <w:sz w:val="24"/>
          <w:szCs w:val="24"/>
        </w:rPr>
        <w:t xml:space="preserve">komus Hunter of the DC Mayor’s Office, being trained by Dominique Chestnut as a </w:t>
      </w:r>
      <w:r w:rsidR="00A07090" w:rsidRPr="00E97D13">
        <w:rPr>
          <w:rFonts w:ascii="Arial" w:hAnsi="Arial" w:cs="Arial"/>
          <w:sz w:val="24"/>
          <w:szCs w:val="24"/>
        </w:rPr>
        <w:t xml:space="preserve">DC </w:t>
      </w:r>
      <w:r w:rsidRPr="00E97D13">
        <w:rPr>
          <w:rFonts w:ascii="Arial" w:hAnsi="Arial" w:cs="Arial"/>
          <w:sz w:val="24"/>
          <w:szCs w:val="24"/>
        </w:rPr>
        <w:t>MOCR,</w:t>
      </w:r>
      <w:r w:rsidR="00A07090" w:rsidRPr="00E97D13">
        <w:rPr>
          <w:rFonts w:ascii="Arial" w:hAnsi="Arial" w:cs="Arial"/>
          <w:sz w:val="24"/>
          <w:szCs w:val="24"/>
        </w:rPr>
        <w:t xml:space="preserve"> introduced himself.  He</w:t>
      </w:r>
      <w:r w:rsidRPr="00E97D13">
        <w:rPr>
          <w:rFonts w:ascii="Arial" w:hAnsi="Arial" w:cs="Arial"/>
          <w:sz w:val="24"/>
          <w:szCs w:val="24"/>
        </w:rPr>
        <w:t xml:space="preserve"> mentioned the DDOT open house, summer youth employment program, etc.  </w:t>
      </w:r>
    </w:p>
    <w:p w14:paraId="0C47077F" w14:textId="77777777" w:rsidR="007129F1" w:rsidRPr="00E97D13" w:rsidRDefault="007129F1" w:rsidP="004010C6">
      <w:pPr>
        <w:pStyle w:val="NoSpacing"/>
        <w:rPr>
          <w:rFonts w:ascii="Arial" w:hAnsi="Arial" w:cs="Arial"/>
          <w:sz w:val="24"/>
          <w:szCs w:val="24"/>
        </w:rPr>
      </w:pPr>
    </w:p>
    <w:p w14:paraId="53640A58" w14:textId="00338037" w:rsidR="007129F1" w:rsidRPr="00E97D13" w:rsidRDefault="00D43E96" w:rsidP="004010C6">
      <w:pPr>
        <w:pStyle w:val="NoSpacing"/>
        <w:rPr>
          <w:rFonts w:ascii="Arial" w:hAnsi="Arial" w:cs="Arial"/>
          <w:sz w:val="24"/>
          <w:szCs w:val="24"/>
        </w:rPr>
      </w:pPr>
      <w:r w:rsidRPr="00E97D13">
        <w:rPr>
          <w:rFonts w:ascii="Arial" w:hAnsi="Arial" w:cs="Arial"/>
          <w:sz w:val="24"/>
          <w:szCs w:val="24"/>
        </w:rPr>
        <w:t xml:space="preserve">ANC5E07 Commissioner </w:t>
      </w:r>
      <w:r w:rsidR="007129F1" w:rsidRPr="00E97D13">
        <w:rPr>
          <w:rFonts w:ascii="Arial" w:hAnsi="Arial" w:cs="Arial"/>
          <w:sz w:val="24"/>
          <w:szCs w:val="24"/>
        </w:rPr>
        <w:t>Dr. Holliday reviewed this past Saturday’s North Capitol Promenade forum</w:t>
      </w:r>
      <w:r w:rsidR="001800B1" w:rsidRPr="00E97D13">
        <w:rPr>
          <w:rFonts w:ascii="Arial" w:hAnsi="Arial" w:cs="Arial"/>
          <w:sz w:val="24"/>
          <w:szCs w:val="24"/>
        </w:rPr>
        <w:t xml:space="preserve"> held</w:t>
      </w:r>
      <w:r w:rsidR="007129F1" w:rsidRPr="00E97D13">
        <w:rPr>
          <w:rFonts w:ascii="Arial" w:hAnsi="Arial" w:cs="Arial"/>
          <w:sz w:val="24"/>
          <w:szCs w:val="24"/>
        </w:rPr>
        <w:t xml:space="preserve"> at St. Martin’s Church.</w:t>
      </w:r>
      <w:r w:rsidR="00FC7562">
        <w:rPr>
          <w:rFonts w:ascii="Arial" w:hAnsi="Arial" w:cs="Arial"/>
          <w:sz w:val="24"/>
          <w:szCs w:val="24"/>
        </w:rPr>
        <w:t xml:space="preserve"> </w:t>
      </w:r>
      <w:r w:rsidR="001B7AB0" w:rsidRPr="00E97D13">
        <w:rPr>
          <w:rFonts w:ascii="Arial" w:hAnsi="Arial" w:cs="Arial"/>
          <w:sz w:val="24"/>
          <w:szCs w:val="24"/>
        </w:rPr>
        <w:t>She listed off f</w:t>
      </w:r>
      <w:r w:rsidR="007129F1" w:rsidRPr="00E97D13">
        <w:rPr>
          <w:rFonts w:ascii="Arial" w:hAnsi="Arial" w:cs="Arial"/>
          <w:sz w:val="24"/>
          <w:szCs w:val="24"/>
        </w:rPr>
        <w:t>ive short-term strategies</w:t>
      </w:r>
      <w:r w:rsidR="001B7AB0" w:rsidRPr="00E97D13">
        <w:rPr>
          <w:rFonts w:ascii="Arial" w:hAnsi="Arial" w:cs="Arial"/>
          <w:sz w:val="24"/>
          <w:szCs w:val="24"/>
        </w:rPr>
        <w:t>:</w:t>
      </w:r>
    </w:p>
    <w:p w14:paraId="6D96EBA7" w14:textId="77777777" w:rsidR="001B7AB0" w:rsidRPr="00E97D13" w:rsidRDefault="001B7AB0" w:rsidP="004010C6">
      <w:pPr>
        <w:pStyle w:val="NoSpacing"/>
        <w:rPr>
          <w:rFonts w:ascii="Arial" w:hAnsi="Arial" w:cs="Arial"/>
          <w:sz w:val="24"/>
          <w:szCs w:val="24"/>
        </w:rPr>
      </w:pPr>
    </w:p>
    <w:p w14:paraId="6633CC89" w14:textId="63927F1B" w:rsidR="001B7AB0" w:rsidRPr="00E97D13" w:rsidRDefault="001B7AB0" w:rsidP="002667D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97D13">
        <w:rPr>
          <w:rFonts w:ascii="Arial" w:hAnsi="Arial" w:cs="Arial"/>
          <w:sz w:val="24"/>
          <w:szCs w:val="24"/>
        </w:rPr>
        <w:t>Recruit volunteers for advocacy campaign</w:t>
      </w:r>
      <w:r w:rsidR="00F86D77" w:rsidRPr="00E97D13">
        <w:rPr>
          <w:rFonts w:ascii="Arial" w:hAnsi="Arial" w:cs="Arial"/>
          <w:sz w:val="24"/>
          <w:szCs w:val="24"/>
        </w:rPr>
        <w:t xml:space="preserve"> (DC officials and departments)</w:t>
      </w:r>
    </w:p>
    <w:p w14:paraId="091B1977" w14:textId="4072513F" w:rsidR="00F86D77" w:rsidRPr="00E97D13" w:rsidRDefault="00AB6E91" w:rsidP="002667D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97D13">
        <w:rPr>
          <w:rFonts w:ascii="Arial" w:hAnsi="Arial" w:cs="Arial"/>
          <w:sz w:val="24"/>
          <w:szCs w:val="24"/>
        </w:rPr>
        <w:t>Recruit volunteers for community support and engagement campaign</w:t>
      </w:r>
    </w:p>
    <w:p w14:paraId="311C7D1D" w14:textId="742A22E2" w:rsidR="00AB6E91" w:rsidRPr="00E97D13" w:rsidRDefault="00F1304E" w:rsidP="002667D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97D13">
        <w:rPr>
          <w:rFonts w:ascii="Arial" w:hAnsi="Arial" w:cs="Arial"/>
          <w:sz w:val="24"/>
          <w:szCs w:val="24"/>
        </w:rPr>
        <w:t>Develop campaign materials and train volunteers</w:t>
      </w:r>
    </w:p>
    <w:p w14:paraId="1AACE344" w14:textId="69D5F6F7" w:rsidR="00F1304E" w:rsidRPr="00E97D13" w:rsidRDefault="00F1304E" w:rsidP="002667D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97D13">
        <w:rPr>
          <w:rFonts w:ascii="Arial" w:hAnsi="Arial" w:cs="Arial"/>
          <w:sz w:val="24"/>
          <w:szCs w:val="24"/>
        </w:rPr>
        <w:t>Initiate campaigns within 1 month</w:t>
      </w:r>
    </w:p>
    <w:p w14:paraId="7EDAA87D" w14:textId="451073BD" w:rsidR="00F1304E" w:rsidRPr="00E97D13" w:rsidRDefault="00F1304E" w:rsidP="00C5450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97D13">
        <w:rPr>
          <w:rFonts w:ascii="Arial" w:hAnsi="Arial" w:cs="Arial"/>
          <w:sz w:val="24"/>
          <w:szCs w:val="24"/>
        </w:rPr>
        <w:t xml:space="preserve">Schedule meetings with critical DC officials, e.g., </w:t>
      </w:r>
      <w:r w:rsidR="0090663E" w:rsidRPr="00E97D13">
        <w:rPr>
          <w:rFonts w:ascii="Arial" w:hAnsi="Arial" w:cs="Arial"/>
          <w:sz w:val="24"/>
          <w:szCs w:val="24"/>
        </w:rPr>
        <w:t>Mayor, City Administrator, DDOT, Office of Planning, DC Council chair</w:t>
      </w:r>
    </w:p>
    <w:p w14:paraId="1A5287FB" w14:textId="77777777" w:rsidR="007129F1" w:rsidRPr="00E97D13" w:rsidRDefault="007129F1" w:rsidP="004010C6">
      <w:pPr>
        <w:pStyle w:val="NoSpacing"/>
        <w:rPr>
          <w:rFonts w:ascii="Arial" w:hAnsi="Arial" w:cs="Arial"/>
          <w:sz w:val="24"/>
          <w:szCs w:val="24"/>
        </w:rPr>
      </w:pPr>
    </w:p>
    <w:p w14:paraId="69274D8F" w14:textId="558A8CA0" w:rsidR="007129F1" w:rsidRPr="00E97D13" w:rsidRDefault="00ED31E8" w:rsidP="004010C6">
      <w:pPr>
        <w:pStyle w:val="NoSpacing"/>
        <w:rPr>
          <w:rFonts w:ascii="Arial" w:hAnsi="Arial" w:cs="Arial"/>
          <w:sz w:val="24"/>
          <w:szCs w:val="24"/>
        </w:rPr>
      </w:pPr>
      <w:r w:rsidRPr="00E97D13">
        <w:rPr>
          <w:rFonts w:ascii="Arial" w:hAnsi="Arial" w:cs="Arial"/>
          <w:sz w:val="24"/>
          <w:szCs w:val="24"/>
        </w:rPr>
        <w:t>ANC5</w:t>
      </w:r>
      <w:r w:rsidR="00E2147F" w:rsidRPr="00E97D13">
        <w:rPr>
          <w:rFonts w:ascii="Arial" w:hAnsi="Arial" w:cs="Arial"/>
          <w:sz w:val="24"/>
          <w:szCs w:val="24"/>
        </w:rPr>
        <w:t xml:space="preserve">E08 </w:t>
      </w:r>
      <w:r w:rsidR="007129F1" w:rsidRPr="00E97D13">
        <w:rPr>
          <w:rFonts w:ascii="Arial" w:hAnsi="Arial" w:cs="Arial"/>
          <w:sz w:val="24"/>
          <w:szCs w:val="24"/>
        </w:rPr>
        <w:t>Commissioner Brannum</w:t>
      </w:r>
      <w:r w:rsidR="00E2147F" w:rsidRPr="00E97D13">
        <w:rPr>
          <w:rFonts w:ascii="Arial" w:hAnsi="Arial" w:cs="Arial"/>
          <w:sz w:val="24"/>
          <w:szCs w:val="24"/>
        </w:rPr>
        <w:t xml:space="preserve"> </w:t>
      </w:r>
      <w:r w:rsidR="008D50EC" w:rsidRPr="00E97D13">
        <w:rPr>
          <w:rFonts w:ascii="Arial" w:hAnsi="Arial" w:cs="Arial"/>
          <w:sz w:val="24"/>
          <w:szCs w:val="24"/>
        </w:rPr>
        <w:t>announced the Saturday, 02/08/2020</w:t>
      </w:r>
      <w:r w:rsidR="00960E3B" w:rsidRPr="00E97D13">
        <w:rPr>
          <w:rFonts w:ascii="Arial" w:hAnsi="Arial" w:cs="Arial"/>
          <w:sz w:val="24"/>
          <w:szCs w:val="24"/>
        </w:rPr>
        <w:t xml:space="preserve">, </w:t>
      </w:r>
      <w:r w:rsidR="007129F1" w:rsidRPr="00E97D13">
        <w:rPr>
          <w:rFonts w:ascii="Arial" w:hAnsi="Arial" w:cs="Arial"/>
          <w:sz w:val="24"/>
          <w:szCs w:val="24"/>
        </w:rPr>
        <w:t>DDOT open house</w:t>
      </w:r>
      <w:r w:rsidR="00960E3B" w:rsidRPr="00E97D13">
        <w:rPr>
          <w:rFonts w:ascii="Arial" w:hAnsi="Arial" w:cs="Arial"/>
          <w:sz w:val="24"/>
          <w:szCs w:val="24"/>
        </w:rPr>
        <w:t xml:space="preserve"> at the Trini</w:t>
      </w:r>
      <w:r w:rsidR="002D1530">
        <w:rPr>
          <w:rFonts w:ascii="Arial" w:hAnsi="Arial" w:cs="Arial"/>
          <w:sz w:val="24"/>
          <w:szCs w:val="24"/>
        </w:rPr>
        <w:t>dad</w:t>
      </w:r>
      <w:r w:rsidR="00960E3B" w:rsidRPr="00E97D13">
        <w:rPr>
          <w:rFonts w:ascii="Arial" w:hAnsi="Arial" w:cs="Arial"/>
          <w:sz w:val="24"/>
          <w:szCs w:val="24"/>
        </w:rPr>
        <w:t xml:space="preserve"> Recreation Center</w:t>
      </w:r>
      <w:r w:rsidR="007129F1" w:rsidRPr="00E97D13">
        <w:rPr>
          <w:rFonts w:ascii="Arial" w:hAnsi="Arial" w:cs="Arial"/>
          <w:sz w:val="24"/>
          <w:szCs w:val="24"/>
        </w:rPr>
        <w:t>.</w:t>
      </w:r>
    </w:p>
    <w:p w14:paraId="16AED699" w14:textId="77777777" w:rsidR="007129F1" w:rsidRPr="00E97D13" w:rsidRDefault="007129F1" w:rsidP="004010C6">
      <w:pPr>
        <w:pStyle w:val="NoSpacing"/>
        <w:rPr>
          <w:rFonts w:ascii="Arial" w:hAnsi="Arial" w:cs="Arial"/>
          <w:sz w:val="24"/>
          <w:szCs w:val="24"/>
        </w:rPr>
      </w:pPr>
    </w:p>
    <w:p w14:paraId="73704A8D" w14:textId="40C57AC3" w:rsidR="00086E82" w:rsidRPr="00E97D13" w:rsidRDefault="00960E3B" w:rsidP="004010C6">
      <w:pPr>
        <w:pStyle w:val="NoSpacing"/>
        <w:rPr>
          <w:rFonts w:ascii="Arial" w:hAnsi="Arial" w:cs="Arial"/>
          <w:sz w:val="24"/>
          <w:szCs w:val="24"/>
        </w:rPr>
      </w:pPr>
      <w:r w:rsidRPr="00E97D13">
        <w:rPr>
          <w:rFonts w:ascii="Arial" w:hAnsi="Arial" w:cs="Arial"/>
          <w:sz w:val="24"/>
          <w:szCs w:val="24"/>
        </w:rPr>
        <w:t xml:space="preserve">The </w:t>
      </w:r>
      <w:r w:rsidR="007129F1" w:rsidRPr="00E97D13">
        <w:rPr>
          <w:rFonts w:ascii="Arial" w:hAnsi="Arial" w:cs="Arial"/>
          <w:sz w:val="24"/>
          <w:szCs w:val="24"/>
        </w:rPr>
        <w:t>Meeting ended at 9:00 pm.</w:t>
      </w:r>
      <w:r w:rsidR="00086E82" w:rsidRPr="00E97D13">
        <w:rPr>
          <w:rFonts w:ascii="Arial" w:hAnsi="Arial" w:cs="Arial"/>
          <w:sz w:val="24"/>
          <w:szCs w:val="24"/>
        </w:rPr>
        <w:t xml:space="preserve"> </w:t>
      </w:r>
    </w:p>
    <w:p w14:paraId="060CC769" w14:textId="77777777" w:rsidR="002A0CF1" w:rsidRDefault="002A0CF1" w:rsidP="004010C6">
      <w:pPr>
        <w:pStyle w:val="NoSpacing"/>
        <w:rPr>
          <w:rFonts w:ascii="Arial" w:hAnsi="Arial" w:cs="Arial"/>
          <w:sz w:val="28"/>
          <w:szCs w:val="28"/>
        </w:rPr>
      </w:pPr>
    </w:p>
    <w:p w14:paraId="7B876C1B" w14:textId="77777777" w:rsidR="00B336F5" w:rsidRDefault="00B336F5" w:rsidP="00B336F5">
      <w:pPr>
        <w:pStyle w:val="NoSpacing"/>
        <w:rPr>
          <w:rFonts w:ascii="Arial" w:hAnsi="Arial" w:cs="Arial"/>
          <w:sz w:val="28"/>
          <w:szCs w:val="28"/>
        </w:rPr>
      </w:pPr>
    </w:p>
    <w:p w14:paraId="154B3369" w14:textId="77777777" w:rsidR="00B336F5" w:rsidRDefault="00B336F5" w:rsidP="00B336F5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Motion summary</w:t>
      </w:r>
    </w:p>
    <w:p w14:paraId="00FFF055" w14:textId="77777777" w:rsidR="00B336F5" w:rsidRDefault="00B336F5" w:rsidP="00B336F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6419"/>
        <w:gridCol w:w="1661"/>
      </w:tblGrid>
      <w:tr w:rsidR="00B336F5" w14:paraId="4DDD8077" w14:textId="77777777" w:rsidTr="001B744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8E4B" w14:textId="77777777" w:rsidR="00B336F5" w:rsidRDefault="00B336F5" w:rsidP="001B744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D3E7" w14:textId="77777777" w:rsidR="00B336F5" w:rsidRDefault="00B336F5" w:rsidP="001B744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FF49" w14:textId="77777777" w:rsidR="00B336F5" w:rsidRDefault="00B336F5" w:rsidP="001B744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motion</w:t>
            </w:r>
          </w:p>
        </w:tc>
      </w:tr>
      <w:tr w:rsidR="00B336F5" w14:paraId="6369C24E" w14:textId="77777777" w:rsidTr="001B744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3344" w14:textId="77777777" w:rsidR="00B336F5" w:rsidRDefault="00B336F5" w:rsidP="001B74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8FF8" w14:textId="22A007DE" w:rsidR="00B336F5" w:rsidRDefault="00D7669D" w:rsidP="001B74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E5C2B">
              <w:rPr>
                <w:rFonts w:ascii="Arial" w:hAnsi="Arial" w:cs="Arial"/>
                <w:sz w:val="24"/>
                <w:szCs w:val="24"/>
              </w:rPr>
              <w:t>A motion was made and seconded to table th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2E5C2B">
              <w:rPr>
                <w:rFonts w:ascii="Arial" w:hAnsi="Arial" w:cs="Arial"/>
                <w:sz w:val="24"/>
                <w:szCs w:val="24"/>
              </w:rPr>
              <w:t>issue</w:t>
            </w:r>
            <w:r w:rsidR="002121E0">
              <w:rPr>
                <w:rFonts w:ascii="Arial" w:hAnsi="Arial" w:cs="Arial"/>
                <w:sz w:val="24"/>
                <w:szCs w:val="24"/>
              </w:rPr>
              <w:t xml:space="preserve"> of signing on the </w:t>
            </w:r>
            <w:r w:rsidR="006A5964">
              <w:rPr>
                <w:rFonts w:ascii="Arial" w:hAnsi="Arial" w:cs="Arial"/>
                <w:sz w:val="24"/>
                <w:szCs w:val="24"/>
              </w:rPr>
              <w:t>North Capitol Street Needs Assessment letter</w:t>
            </w:r>
            <w:r w:rsidRPr="002E5C2B">
              <w:rPr>
                <w:rFonts w:ascii="Arial" w:hAnsi="Arial" w:cs="Arial"/>
                <w:sz w:val="24"/>
                <w:szCs w:val="24"/>
              </w:rPr>
              <w:t xml:space="preserve"> until the BCA can read the entire spreadsheet.  </w:t>
            </w:r>
            <w:r w:rsidR="00B336F5" w:rsidRPr="000E7900">
              <w:rPr>
                <w:rFonts w:ascii="Arial" w:hAnsi="Arial" w:cs="Arial"/>
                <w:sz w:val="24"/>
                <w:szCs w:val="24"/>
              </w:rPr>
              <w:t xml:space="preserve">The motion passed </w:t>
            </w:r>
            <w:r w:rsidR="00FC7562">
              <w:rPr>
                <w:rFonts w:ascii="Arial" w:hAnsi="Arial" w:cs="Arial"/>
                <w:sz w:val="24"/>
                <w:szCs w:val="24"/>
              </w:rPr>
              <w:t>8</w:t>
            </w:r>
            <w:r w:rsidR="00B336F5" w:rsidRPr="000E7900">
              <w:rPr>
                <w:rFonts w:ascii="Arial" w:hAnsi="Arial" w:cs="Arial"/>
                <w:sz w:val="24"/>
                <w:szCs w:val="24"/>
              </w:rPr>
              <w:t xml:space="preserve"> to 0.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F5E2" w14:textId="77777777" w:rsidR="00B336F5" w:rsidRDefault="00B336F5" w:rsidP="001B74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</w:t>
            </w:r>
          </w:p>
        </w:tc>
      </w:tr>
      <w:tr w:rsidR="00C46357" w14:paraId="20E56FF6" w14:textId="77777777" w:rsidTr="001B744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2DB7" w14:textId="50699C0A" w:rsidR="00C46357" w:rsidRDefault="009D1512" w:rsidP="001B74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8193" w14:textId="55849C2E" w:rsidR="00C46357" w:rsidRPr="002E5C2B" w:rsidRDefault="009D1512" w:rsidP="006B3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E5C2B">
              <w:rPr>
                <w:rFonts w:ascii="Arial" w:hAnsi="Arial" w:cs="Arial"/>
                <w:sz w:val="24"/>
                <w:szCs w:val="24"/>
              </w:rPr>
              <w:t>A motion was made and seconded to sign the</w:t>
            </w:r>
            <w:r w:rsidR="006723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2330" w:rsidRPr="002E5C2B">
              <w:rPr>
                <w:rFonts w:ascii="Arial" w:hAnsi="Arial" w:cs="Arial"/>
                <w:sz w:val="24"/>
                <w:szCs w:val="24"/>
              </w:rPr>
              <w:t>“Birth-to-Three For All DC Act of 2018</w:t>
            </w:r>
            <w:r w:rsidR="006B36B5">
              <w:rPr>
                <w:rFonts w:ascii="Arial" w:hAnsi="Arial" w:cs="Arial"/>
                <w:sz w:val="24"/>
                <w:szCs w:val="24"/>
              </w:rPr>
              <w:t>.</w:t>
            </w:r>
            <w:r w:rsidR="00672330" w:rsidRPr="002E5C2B">
              <w:rPr>
                <w:rFonts w:ascii="Arial" w:hAnsi="Arial" w:cs="Arial"/>
                <w:sz w:val="24"/>
                <w:szCs w:val="24"/>
              </w:rPr>
              <w:t xml:space="preserve">”  </w:t>
            </w:r>
            <w:r w:rsidRPr="002E5C2B">
              <w:rPr>
                <w:rFonts w:ascii="Arial" w:hAnsi="Arial" w:cs="Arial"/>
                <w:sz w:val="24"/>
                <w:szCs w:val="24"/>
              </w:rPr>
              <w:t>The motion passed 10 to 0.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C8CE" w14:textId="0F7452FF" w:rsidR="00C46357" w:rsidRDefault="0000594C" w:rsidP="001B74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</w:t>
            </w:r>
          </w:p>
        </w:tc>
      </w:tr>
      <w:tr w:rsidR="00C46357" w14:paraId="31944AE9" w14:textId="77777777" w:rsidTr="001B744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636" w14:textId="6B645512" w:rsidR="00C46357" w:rsidRDefault="0026583A" w:rsidP="001B74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3849" w14:textId="77777777" w:rsidR="001675F3" w:rsidRDefault="0026583A" w:rsidP="002658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97D13">
              <w:rPr>
                <w:rFonts w:ascii="Arial" w:hAnsi="Arial" w:cs="Arial"/>
                <w:sz w:val="24"/>
                <w:szCs w:val="24"/>
              </w:rPr>
              <w:t>A motion was made &amp; seconded to send a letter/resolution to Ward 5 Councilmember McDuffie, requesting support funding for these five items</w:t>
            </w:r>
            <w:r w:rsidR="001675F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96A6B06" w14:textId="77777777" w:rsidR="001675F3" w:rsidRPr="002E5C2B" w:rsidRDefault="001675F3" w:rsidP="001675F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E5C2B">
              <w:rPr>
                <w:rFonts w:ascii="Arial" w:hAnsi="Arial" w:cs="Arial"/>
                <w:sz w:val="24"/>
                <w:szCs w:val="24"/>
              </w:rPr>
              <w:lastRenderedPageBreak/>
              <w:t>Special historic lighting for Bloomingdale’s commercial area around 1</w:t>
            </w:r>
            <w:r w:rsidRPr="002E5C2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2E5C2B">
              <w:rPr>
                <w:rFonts w:ascii="Arial" w:hAnsi="Arial" w:cs="Arial"/>
                <w:sz w:val="24"/>
                <w:szCs w:val="24"/>
              </w:rPr>
              <w:t xml:space="preserve"> and Rhode Island Avenue NW – to put more light on the street</w:t>
            </w:r>
          </w:p>
          <w:p w14:paraId="22988758" w14:textId="77777777" w:rsidR="001675F3" w:rsidRPr="00E97D13" w:rsidRDefault="001675F3" w:rsidP="001675F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97D13">
              <w:rPr>
                <w:rFonts w:ascii="Arial" w:hAnsi="Arial" w:cs="Arial"/>
                <w:sz w:val="24"/>
                <w:szCs w:val="24"/>
              </w:rPr>
              <w:t>Support for businesses impacted by the DC Water project, including Florida Avenue NW from 2</w:t>
            </w:r>
            <w:r w:rsidRPr="00E97D1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E97D13">
              <w:rPr>
                <w:rFonts w:ascii="Arial" w:hAnsi="Arial" w:cs="Arial"/>
                <w:sz w:val="24"/>
                <w:szCs w:val="24"/>
              </w:rPr>
              <w:t xml:space="preserve"> to 4</w:t>
            </w:r>
            <w:r w:rsidRPr="00E97D1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97D13">
              <w:rPr>
                <w:rFonts w:ascii="Arial" w:hAnsi="Arial" w:cs="Arial"/>
                <w:sz w:val="24"/>
                <w:szCs w:val="24"/>
              </w:rPr>
              <w:t xml:space="preserve"> St NW</w:t>
            </w:r>
          </w:p>
          <w:p w14:paraId="508CFD5B" w14:textId="77777777" w:rsidR="001675F3" w:rsidRPr="00E97D13" w:rsidRDefault="001675F3" w:rsidP="001675F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97D13">
              <w:rPr>
                <w:rFonts w:ascii="Arial" w:hAnsi="Arial" w:cs="Arial"/>
                <w:sz w:val="24"/>
                <w:szCs w:val="24"/>
              </w:rPr>
              <w:t>Deckover project seed money</w:t>
            </w:r>
          </w:p>
          <w:p w14:paraId="4BE0635A" w14:textId="312476C1" w:rsidR="001675F3" w:rsidRDefault="001675F3" w:rsidP="001675F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97D13">
              <w:rPr>
                <w:rFonts w:ascii="Arial" w:hAnsi="Arial" w:cs="Arial"/>
                <w:sz w:val="24"/>
                <w:szCs w:val="24"/>
              </w:rPr>
              <w:t>Specific allocation for traffic calming in Bloomingdale</w:t>
            </w:r>
          </w:p>
          <w:p w14:paraId="5EEC8EE5" w14:textId="043B0664" w:rsidR="00B26C81" w:rsidRPr="00E97D13" w:rsidRDefault="00B26C81" w:rsidP="001675F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97D13">
              <w:rPr>
                <w:rFonts w:ascii="Arial" w:hAnsi="Arial" w:cs="Arial"/>
                <w:sz w:val="24"/>
                <w:szCs w:val="24"/>
              </w:rPr>
              <w:t>roperty tax relief citywide for homeowners</w:t>
            </w:r>
          </w:p>
          <w:p w14:paraId="1E46B3BF" w14:textId="77777777" w:rsidR="001675F3" w:rsidRDefault="001675F3" w:rsidP="002658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8C8D215" w14:textId="2AD27F34" w:rsidR="00C46357" w:rsidRPr="002E5C2B" w:rsidRDefault="0026583A" w:rsidP="001B74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97D13">
              <w:rPr>
                <w:rFonts w:ascii="Arial" w:hAnsi="Arial" w:cs="Arial"/>
                <w:sz w:val="24"/>
                <w:szCs w:val="24"/>
              </w:rPr>
              <w:t xml:space="preserve">  The motion passed 13 to 0.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28A6" w14:textId="2F9050E4" w:rsidR="00C46357" w:rsidRDefault="0026583A" w:rsidP="001B74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Motion passed</w:t>
            </w:r>
          </w:p>
        </w:tc>
      </w:tr>
    </w:tbl>
    <w:p w14:paraId="6B50170E" w14:textId="77777777" w:rsidR="00B336F5" w:rsidRDefault="00B336F5" w:rsidP="00B336F5">
      <w:pPr>
        <w:pStyle w:val="NoSpacing"/>
        <w:rPr>
          <w:rFonts w:ascii="Arial" w:hAnsi="Arial" w:cs="Arial"/>
          <w:sz w:val="24"/>
          <w:szCs w:val="24"/>
        </w:rPr>
      </w:pPr>
    </w:p>
    <w:p w14:paraId="2C639D21" w14:textId="77777777" w:rsidR="002A0CF1" w:rsidRDefault="002A0CF1" w:rsidP="004010C6">
      <w:pPr>
        <w:pStyle w:val="NoSpacing"/>
        <w:rPr>
          <w:rFonts w:ascii="Arial" w:hAnsi="Arial" w:cs="Arial"/>
          <w:sz w:val="28"/>
          <w:szCs w:val="28"/>
        </w:rPr>
      </w:pPr>
    </w:p>
    <w:p w14:paraId="7C598614" w14:textId="77777777" w:rsidR="002A0CF1" w:rsidRDefault="002A0CF1" w:rsidP="004010C6">
      <w:pPr>
        <w:pStyle w:val="NoSpacing"/>
        <w:rPr>
          <w:rFonts w:ascii="Arial" w:hAnsi="Arial" w:cs="Arial"/>
          <w:sz w:val="28"/>
          <w:szCs w:val="28"/>
        </w:rPr>
      </w:pPr>
    </w:p>
    <w:p w14:paraId="360FAEDE" w14:textId="77777777" w:rsidR="002A0CF1" w:rsidRDefault="002A0CF1" w:rsidP="004010C6">
      <w:pPr>
        <w:pStyle w:val="NoSpacing"/>
        <w:rPr>
          <w:rFonts w:ascii="Arial" w:hAnsi="Arial" w:cs="Arial"/>
          <w:sz w:val="28"/>
          <w:szCs w:val="28"/>
        </w:rPr>
      </w:pPr>
    </w:p>
    <w:p w14:paraId="4F428812" w14:textId="466AF4AD" w:rsidR="003666A8" w:rsidRDefault="003666A8" w:rsidP="004010C6">
      <w:pPr>
        <w:pStyle w:val="NoSpacing"/>
        <w:rPr>
          <w:rFonts w:ascii="Arial" w:hAnsi="Arial" w:cs="Arial"/>
          <w:sz w:val="28"/>
          <w:szCs w:val="28"/>
        </w:rPr>
      </w:pPr>
    </w:p>
    <w:p w14:paraId="10397E65" w14:textId="77777777" w:rsidR="003666A8" w:rsidRDefault="003666A8" w:rsidP="004010C6">
      <w:pPr>
        <w:pStyle w:val="NoSpacing"/>
        <w:rPr>
          <w:rFonts w:ascii="Arial" w:hAnsi="Arial" w:cs="Arial"/>
          <w:sz w:val="28"/>
          <w:szCs w:val="28"/>
        </w:rPr>
      </w:pPr>
    </w:p>
    <w:p w14:paraId="2E1B75AC" w14:textId="6E7E1E8C" w:rsidR="00BE29D0" w:rsidRDefault="00BE29D0" w:rsidP="004010C6">
      <w:pPr>
        <w:pStyle w:val="NoSpacing"/>
        <w:rPr>
          <w:rFonts w:ascii="Arial" w:hAnsi="Arial" w:cs="Arial"/>
          <w:sz w:val="28"/>
          <w:szCs w:val="28"/>
        </w:rPr>
      </w:pPr>
    </w:p>
    <w:p w14:paraId="7766E39B" w14:textId="77777777" w:rsidR="00BE29D0" w:rsidRDefault="00BE29D0" w:rsidP="004010C6">
      <w:pPr>
        <w:pStyle w:val="NoSpacing"/>
        <w:rPr>
          <w:rFonts w:ascii="Arial" w:hAnsi="Arial" w:cs="Arial"/>
          <w:sz w:val="28"/>
          <w:szCs w:val="28"/>
        </w:rPr>
      </w:pPr>
    </w:p>
    <w:p w14:paraId="35BD4658" w14:textId="77777777" w:rsidR="00BE29D0" w:rsidRDefault="00BE29D0" w:rsidP="004010C6">
      <w:pPr>
        <w:pStyle w:val="NoSpacing"/>
        <w:rPr>
          <w:rFonts w:ascii="Arial" w:hAnsi="Arial" w:cs="Arial"/>
          <w:sz w:val="28"/>
          <w:szCs w:val="28"/>
        </w:rPr>
      </w:pPr>
    </w:p>
    <w:p w14:paraId="1C5AE36B" w14:textId="77777777" w:rsidR="00153C8F" w:rsidRDefault="00153C8F" w:rsidP="004010C6">
      <w:pPr>
        <w:pStyle w:val="NoSpacing"/>
        <w:rPr>
          <w:rFonts w:ascii="Arial" w:hAnsi="Arial" w:cs="Arial"/>
          <w:sz w:val="28"/>
          <w:szCs w:val="28"/>
        </w:rPr>
      </w:pPr>
    </w:p>
    <w:p w14:paraId="77344F98" w14:textId="77777777" w:rsidR="00142333" w:rsidRDefault="00142333" w:rsidP="004010C6">
      <w:pPr>
        <w:pStyle w:val="NoSpacing"/>
        <w:rPr>
          <w:rFonts w:ascii="Arial" w:hAnsi="Arial" w:cs="Arial"/>
          <w:sz w:val="28"/>
          <w:szCs w:val="28"/>
        </w:rPr>
      </w:pPr>
    </w:p>
    <w:p w14:paraId="364C7A37" w14:textId="606E014A" w:rsidR="007F67A2" w:rsidRDefault="0089504C" w:rsidP="004010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B08BAE2" w14:textId="58F6527B" w:rsidR="007F67A2" w:rsidRDefault="007F67A2" w:rsidP="004010C6">
      <w:pPr>
        <w:pStyle w:val="NoSpacing"/>
        <w:rPr>
          <w:rFonts w:ascii="Arial" w:hAnsi="Arial" w:cs="Arial"/>
          <w:sz w:val="28"/>
          <w:szCs w:val="28"/>
        </w:rPr>
      </w:pPr>
    </w:p>
    <w:p w14:paraId="7CC7257A" w14:textId="77777777" w:rsidR="007F67A2" w:rsidRDefault="007F67A2" w:rsidP="004010C6">
      <w:pPr>
        <w:pStyle w:val="NoSpacing"/>
        <w:rPr>
          <w:rFonts w:ascii="Arial" w:hAnsi="Arial" w:cs="Arial"/>
          <w:sz w:val="28"/>
          <w:szCs w:val="28"/>
        </w:rPr>
      </w:pPr>
    </w:p>
    <w:p w14:paraId="1ED66623" w14:textId="22190FB4" w:rsidR="006B6CC3" w:rsidRDefault="006B6CC3" w:rsidP="004010C6">
      <w:pPr>
        <w:pStyle w:val="NoSpacing"/>
        <w:rPr>
          <w:rFonts w:ascii="Arial" w:hAnsi="Arial" w:cs="Arial"/>
          <w:sz w:val="28"/>
          <w:szCs w:val="28"/>
        </w:rPr>
      </w:pPr>
    </w:p>
    <w:p w14:paraId="367C2EB4" w14:textId="77777777" w:rsidR="006B6CC3" w:rsidRDefault="006B6CC3" w:rsidP="004010C6">
      <w:pPr>
        <w:pStyle w:val="NoSpacing"/>
        <w:rPr>
          <w:rFonts w:ascii="Arial" w:hAnsi="Arial" w:cs="Arial"/>
          <w:sz w:val="28"/>
          <w:szCs w:val="28"/>
        </w:rPr>
      </w:pPr>
    </w:p>
    <w:p w14:paraId="311D77C4" w14:textId="52885A6A" w:rsidR="00462FF6" w:rsidRDefault="00462FF6" w:rsidP="004010C6">
      <w:pPr>
        <w:pStyle w:val="NoSpacing"/>
        <w:rPr>
          <w:rFonts w:ascii="Arial" w:hAnsi="Arial" w:cs="Arial"/>
          <w:sz w:val="28"/>
          <w:szCs w:val="28"/>
        </w:rPr>
      </w:pPr>
    </w:p>
    <w:p w14:paraId="540187E5" w14:textId="77777777" w:rsidR="00462FF6" w:rsidRPr="004010C6" w:rsidRDefault="00462FF6" w:rsidP="004010C6">
      <w:pPr>
        <w:pStyle w:val="NoSpacing"/>
        <w:rPr>
          <w:rFonts w:ascii="Arial" w:hAnsi="Arial" w:cs="Arial"/>
          <w:sz w:val="28"/>
          <w:szCs w:val="28"/>
        </w:rPr>
      </w:pPr>
    </w:p>
    <w:p w14:paraId="1565C929" w14:textId="77777777" w:rsidR="004010C6" w:rsidRPr="004010C6" w:rsidRDefault="004010C6" w:rsidP="004010C6">
      <w:pPr>
        <w:pStyle w:val="NoSpacing"/>
        <w:rPr>
          <w:rFonts w:ascii="Arial" w:hAnsi="Arial" w:cs="Arial"/>
          <w:sz w:val="28"/>
          <w:szCs w:val="28"/>
        </w:rPr>
      </w:pPr>
    </w:p>
    <w:p w14:paraId="44FF6901" w14:textId="77777777" w:rsidR="004010C6" w:rsidRDefault="004010C6"/>
    <w:sectPr w:rsidR="00401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0759D"/>
    <w:multiLevelType w:val="hybridMultilevel"/>
    <w:tmpl w:val="C29C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B31F7"/>
    <w:multiLevelType w:val="hybridMultilevel"/>
    <w:tmpl w:val="0E74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C6"/>
    <w:rsid w:val="0000594C"/>
    <w:rsid w:val="00062180"/>
    <w:rsid w:val="00064187"/>
    <w:rsid w:val="00083140"/>
    <w:rsid w:val="00086E82"/>
    <w:rsid w:val="000F13E0"/>
    <w:rsid w:val="00142333"/>
    <w:rsid w:val="00143E44"/>
    <w:rsid w:val="00153C8F"/>
    <w:rsid w:val="001675F3"/>
    <w:rsid w:val="001800B1"/>
    <w:rsid w:val="001B1F5E"/>
    <w:rsid w:val="001B6B98"/>
    <w:rsid w:val="001B744C"/>
    <w:rsid w:val="001B7AB0"/>
    <w:rsid w:val="001C765D"/>
    <w:rsid w:val="002056F7"/>
    <w:rsid w:val="002121E0"/>
    <w:rsid w:val="002153BC"/>
    <w:rsid w:val="0026583A"/>
    <w:rsid w:val="002667D0"/>
    <w:rsid w:val="002756D5"/>
    <w:rsid w:val="00283392"/>
    <w:rsid w:val="002919ED"/>
    <w:rsid w:val="002936CE"/>
    <w:rsid w:val="002A0CF1"/>
    <w:rsid w:val="002A4492"/>
    <w:rsid w:val="002D00F8"/>
    <w:rsid w:val="002D1530"/>
    <w:rsid w:val="002E5C2B"/>
    <w:rsid w:val="002F718A"/>
    <w:rsid w:val="0030463A"/>
    <w:rsid w:val="003666A8"/>
    <w:rsid w:val="003F4F7A"/>
    <w:rsid w:val="004010C6"/>
    <w:rsid w:val="00405FDB"/>
    <w:rsid w:val="00421B95"/>
    <w:rsid w:val="004319C9"/>
    <w:rsid w:val="00462FF6"/>
    <w:rsid w:val="00475B09"/>
    <w:rsid w:val="004925B9"/>
    <w:rsid w:val="004E2994"/>
    <w:rsid w:val="0050417E"/>
    <w:rsid w:val="005118F3"/>
    <w:rsid w:val="00527392"/>
    <w:rsid w:val="005867A1"/>
    <w:rsid w:val="005C641F"/>
    <w:rsid w:val="005D64DC"/>
    <w:rsid w:val="005F657A"/>
    <w:rsid w:val="006170EF"/>
    <w:rsid w:val="006458A6"/>
    <w:rsid w:val="00660A74"/>
    <w:rsid w:val="00672330"/>
    <w:rsid w:val="00684EE3"/>
    <w:rsid w:val="006915D7"/>
    <w:rsid w:val="006A0FE7"/>
    <w:rsid w:val="006A5964"/>
    <w:rsid w:val="006B36B5"/>
    <w:rsid w:val="006B5308"/>
    <w:rsid w:val="006B6CC3"/>
    <w:rsid w:val="006D4836"/>
    <w:rsid w:val="006D6141"/>
    <w:rsid w:val="006E7429"/>
    <w:rsid w:val="006F109E"/>
    <w:rsid w:val="006F645A"/>
    <w:rsid w:val="00705E0C"/>
    <w:rsid w:val="007129F1"/>
    <w:rsid w:val="0079112B"/>
    <w:rsid w:val="007A754F"/>
    <w:rsid w:val="007B1B5E"/>
    <w:rsid w:val="007C2E7E"/>
    <w:rsid w:val="007D0E26"/>
    <w:rsid w:val="007F67A2"/>
    <w:rsid w:val="00804D09"/>
    <w:rsid w:val="00812593"/>
    <w:rsid w:val="00824953"/>
    <w:rsid w:val="00833098"/>
    <w:rsid w:val="0085016E"/>
    <w:rsid w:val="00855B32"/>
    <w:rsid w:val="008759E7"/>
    <w:rsid w:val="0089504C"/>
    <w:rsid w:val="008A5662"/>
    <w:rsid w:val="008C459B"/>
    <w:rsid w:val="008C6A3A"/>
    <w:rsid w:val="008D50EC"/>
    <w:rsid w:val="0090663E"/>
    <w:rsid w:val="009527AC"/>
    <w:rsid w:val="00960E3B"/>
    <w:rsid w:val="00974ADD"/>
    <w:rsid w:val="0097773D"/>
    <w:rsid w:val="009D1512"/>
    <w:rsid w:val="00A07090"/>
    <w:rsid w:val="00A1353C"/>
    <w:rsid w:val="00A13C4A"/>
    <w:rsid w:val="00A1751E"/>
    <w:rsid w:val="00A20CC0"/>
    <w:rsid w:val="00A36D4B"/>
    <w:rsid w:val="00A71866"/>
    <w:rsid w:val="00A917DC"/>
    <w:rsid w:val="00AB6683"/>
    <w:rsid w:val="00AB6E91"/>
    <w:rsid w:val="00AC2CE2"/>
    <w:rsid w:val="00AF6208"/>
    <w:rsid w:val="00AF7557"/>
    <w:rsid w:val="00B245F4"/>
    <w:rsid w:val="00B26C81"/>
    <w:rsid w:val="00B336F5"/>
    <w:rsid w:val="00BA00D7"/>
    <w:rsid w:val="00BD118A"/>
    <w:rsid w:val="00BD152A"/>
    <w:rsid w:val="00BE29D0"/>
    <w:rsid w:val="00C14A7E"/>
    <w:rsid w:val="00C46357"/>
    <w:rsid w:val="00C54500"/>
    <w:rsid w:val="00C62596"/>
    <w:rsid w:val="00C736A0"/>
    <w:rsid w:val="00CC3259"/>
    <w:rsid w:val="00D002B8"/>
    <w:rsid w:val="00D255C4"/>
    <w:rsid w:val="00D43E96"/>
    <w:rsid w:val="00D450F1"/>
    <w:rsid w:val="00D460F9"/>
    <w:rsid w:val="00D502CB"/>
    <w:rsid w:val="00D7669D"/>
    <w:rsid w:val="00D84361"/>
    <w:rsid w:val="00D87DCD"/>
    <w:rsid w:val="00DA54C2"/>
    <w:rsid w:val="00DC7CE7"/>
    <w:rsid w:val="00E03AF9"/>
    <w:rsid w:val="00E2147F"/>
    <w:rsid w:val="00E758A4"/>
    <w:rsid w:val="00E97645"/>
    <w:rsid w:val="00E97D13"/>
    <w:rsid w:val="00EB6F5E"/>
    <w:rsid w:val="00ED31E8"/>
    <w:rsid w:val="00EF14EB"/>
    <w:rsid w:val="00F10EB7"/>
    <w:rsid w:val="00F1304E"/>
    <w:rsid w:val="00F16CC2"/>
    <w:rsid w:val="00F86D77"/>
    <w:rsid w:val="00FC7562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5EA4"/>
  <w15:chartTrackingRefBased/>
  <w15:docId w15:val="{7398A4BE-BEB2-40CC-A162-443AA0BB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0C6"/>
    <w:pPr>
      <w:spacing w:after="0" w:line="240" w:lineRule="auto"/>
    </w:pPr>
  </w:style>
  <w:style w:type="table" w:styleId="TableGrid">
    <w:name w:val="Table Grid"/>
    <w:basedOn w:val="TableNormal"/>
    <w:uiPriority w:val="39"/>
    <w:rsid w:val="00B336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</cp:lastModifiedBy>
  <cp:revision>109</cp:revision>
  <dcterms:created xsi:type="dcterms:W3CDTF">2020-01-28T05:35:00Z</dcterms:created>
  <dcterms:modified xsi:type="dcterms:W3CDTF">2020-03-05T19:41:00Z</dcterms:modified>
</cp:coreProperties>
</file>