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368" w14:textId="77777777" w:rsidR="00AD7DC1" w:rsidRDefault="00AD7DC1" w:rsidP="00AD7DC1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5E25CF1D" wp14:editId="6B8773AF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35B8" w14:textId="77777777" w:rsidR="00AD7DC1" w:rsidRDefault="00AD7DC1" w:rsidP="00AD7DC1">
      <w:pPr>
        <w:pStyle w:val="NoSpacing"/>
        <w:rPr>
          <w:rFonts w:ascii="Arial" w:hAnsi="Arial" w:cs="Arial"/>
          <w:sz w:val="24"/>
          <w:szCs w:val="24"/>
        </w:rPr>
      </w:pPr>
    </w:p>
    <w:p w14:paraId="66B78DE9" w14:textId="0D494247" w:rsidR="00AD7DC1" w:rsidRDefault="00AD7DC1" w:rsidP="00AD7DC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Monday, </w:t>
      </w:r>
      <w:r w:rsidR="00E459CD"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color w:val="FF0000"/>
          <w:sz w:val="28"/>
          <w:szCs w:val="28"/>
        </w:rPr>
        <w:t>/1</w:t>
      </w:r>
      <w:r w:rsidR="00E459CD"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color w:val="FF0000"/>
          <w:sz w:val="28"/>
          <w:szCs w:val="28"/>
        </w:rPr>
        <w:t>/2023</w:t>
      </w:r>
    </w:p>
    <w:p w14:paraId="2ACC1B15" w14:textId="77777777" w:rsidR="00AD7DC1" w:rsidRDefault="00AD7DC1" w:rsidP="00AD7DC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337BCA2" w14:textId="77777777" w:rsidR="00AD7DC1" w:rsidRDefault="00AD7DC1" w:rsidP="00AD7DC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3C4C820C" w14:textId="77777777" w:rsidR="00AD7DC1" w:rsidRDefault="00AD7DC1" w:rsidP="00AD7DC1">
      <w:pPr>
        <w:pStyle w:val="NoSpacing"/>
        <w:rPr>
          <w:rFonts w:ascii="Arial" w:hAnsi="Arial" w:cs="Arial"/>
          <w:sz w:val="24"/>
          <w:szCs w:val="24"/>
        </w:rPr>
      </w:pPr>
    </w:p>
    <w:p w14:paraId="5E31CAB4" w14:textId="77777777" w:rsidR="00E459CD" w:rsidRDefault="00E459CD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413BB214" w14:textId="306CEFA1" w:rsidR="004E26AF" w:rsidRPr="00AF0D3F" w:rsidRDefault="004E26AF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BCA board members in attendance: Teri Janine Quinn, </w:t>
      </w:r>
      <w:r w:rsidR="00353D1B" w:rsidRPr="00AF0D3F">
        <w:rPr>
          <w:rFonts w:ascii="Arial" w:hAnsi="Arial" w:cs="Arial"/>
          <w:sz w:val="24"/>
          <w:szCs w:val="24"/>
        </w:rPr>
        <w:t>Jennifer McCann, Bertha Holliday, Sherry Howard, Amy Oakes, Catherine Laidlaw, Eric Woods,</w:t>
      </w:r>
      <w:r w:rsidR="007A1F55" w:rsidRPr="00AF0D3F">
        <w:rPr>
          <w:rFonts w:ascii="Arial" w:hAnsi="Arial" w:cs="Arial"/>
          <w:sz w:val="24"/>
          <w:szCs w:val="24"/>
        </w:rPr>
        <w:t xml:space="preserve"> Robert Brannum, Scott Roberts </w:t>
      </w:r>
    </w:p>
    <w:p w14:paraId="13D72221" w14:textId="77777777" w:rsidR="004E26AF" w:rsidRPr="00AF0D3F" w:rsidRDefault="004E26AF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4097569" w14:textId="18983C07" w:rsidR="004E26AF" w:rsidRPr="00AF0D3F" w:rsidRDefault="001D2BF9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30</w:t>
      </w:r>
      <w:r w:rsidR="00BA421E" w:rsidRPr="00AF0D3F">
        <w:rPr>
          <w:rFonts w:ascii="Arial" w:hAnsi="Arial" w:cs="Arial"/>
          <w:sz w:val="24"/>
          <w:szCs w:val="24"/>
        </w:rPr>
        <w:t xml:space="preserve"> people attended</w:t>
      </w:r>
      <w:r w:rsidR="00305430">
        <w:rPr>
          <w:rFonts w:ascii="Arial" w:hAnsi="Arial" w:cs="Arial"/>
          <w:sz w:val="24"/>
          <w:szCs w:val="24"/>
        </w:rPr>
        <w:t>.</w:t>
      </w:r>
    </w:p>
    <w:p w14:paraId="6529F26B" w14:textId="77777777" w:rsidR="00BA421E" w:rsidRPr="00AF0D3F" w:rsidRDefault="00BA421E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366B7E82" w14:textId="0B22C9DF" w:rsidR="00BA421E" w:rsidRPr="00AF0D3F" w:rsidRDefault="00BA421E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President Quinn opened up the meeting.</w:t>
      </w:r>
    </w:p>
    <w:p w14:paraId="39762826" w14:textId="77777777" w:rsidR="00BA421E" w:rsidRPr="00AF0D3F" w:rsidRDefault="00BA421E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619540D6" w14:textId="335EF29A" w:rsidR="00BA421E" w:rsidRPr="00AF0D3F" w:rsidRDefault="00BA421E" w:rsidP="004E26A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>Public safety</w:t>
      </w:r>
    </w:p>
    <w:p w14:paraId="47BEB5A6" w14:textId="4A67570E" w:rsidR="00BA421E" w:rsidRPr="00AF0D3F" w:rsidRDefault="00DE046F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DC Metropolitan Police Department (</w:t>
      </w:r>
      <w:r w:rsidR="00BA421E" w:rsidRPr="00AF0D3F">
        <w:rPr>
          <w:rFonts w:ascii="Arial" w:hAnsi="Arial" w:cs="Arial"/>
          <w:sz w:val="24"/>
          <w:szCs w:val="24"/>
        </w:rPr>
        <w:t>MPD</w:t>
      </w:r>
      <w:r w:rsidRPr="00AF0D3F">
        <w:rPr>
          <w:rFonts w:ascii="Arial" w:hAnsi="Arial" w:cs="Arial"/>
          <w:sz w:val="24"/>
          <w:szCs w:val="24"/>
        </w:rPr>
        <w:t>) Third District (</w:t>
      </w:r>
      <w:r w:rsidR="00BA421E" w:rsidRPr="00AF0D3F">
        <w:rPr>
          <w:rFonts w:ascii="Arial" w:hAnsi="Arial" w:cs="Arial"/>
          <w:sz w:val="24"/>
          <w:szCs w:val="24"/>
        </w:rPr>
        <w:t>3D</w:t>
      </w:r>
      <w:r w:rsidRPr="00AF0D3F">
        <w:rPr>
          <w:rFonts w:ascii="Arial" w:hAnsi="Arial" w:cs="Arial"/>
          <w:sz w:val="24"/>
          <w:szCs w:val="24"/>
        </w:rPr>
        <w:t>)</w:t>
      </w:r>
      <w:r w:rsidR="00BA421E" w:rsidRPr="00AF0D3F">
        <w:rPr>
          <w:rFonts w:ascii="Arial" w:hAnsi="Arial" w:cs="Arial"/>
          <w:sz w:val="24"/>
          <w:szCs w:val="24"/>
        </w:rPr>
        <w:t xml:space="preserve"> S</w:t>
      </w:r>
      <w:r w:rsidR="00217D8B" w:rsidRPr="00AF0D3F">
        <w:rPr>
          <w:rFonts w:ascii="Arial" w:hAnsi="Arial" w:cs="Arial"/>
          <w:sz w:val="24"/>
          <w:szCs w:val="24"/>
        </w:rPr>
        <w:t>er</w:t>
      </w:r>
      <w:r w:rsidR="00BA421E" w:rsidRPr="00AF0D3F">
        <w:rPr>
          <w:rFonts w:ascii="Arial" w:hAnsi="Arial" w:cs="Arial"/>
          <w:sz w:val="24"/>
          <w:szCs w:val="24"/>
        </w:rPr>
        <w:t>g</w:t>
      </w:r>
      <w:r w:rsidR="00217D8B" w:rsidRPr="00AF0D3F">
        <w:rPr>
          <w:rFonts w:ascii="Arial" w:hAnsi="Arial" w:cs="Arial"/>
          <w:sz w:val="24"/>
          <w:szCs w:val="24"/>
        </w:rPr>
        <w:t>eant</w:t>
      </w:r>
      <w:r w:rsidR="00BA421E" w:rsidRPr="00AF0D3F">
        <w:rPr>
          <w:rFonts w:ascii="Arial" w:hAnsi="Arial" w:cs="Arial"/>
          <w:sz w:val="24"/>
          <w:szCs w:val="24"/>
        </w:rPr>
        <w:t xml:space="preserve"> Bolton provided a</w:t>
      </w:r>
      <w:r w:rsidR="00C8688C" w:rsidRPr="00AF0D3F">
        <w:rPr>
          <w:rFonts w:ascii="Arial" w:hAnsi="Arial" w:cs="Arial"/>
          <w:sz w:val="24"/>
          <w:szCs w:val="24"/>
        </w:rPr>
        <w:t xml:space="preserve"> quick run-down of neighborhood crime. </w:t>
      </w:r>
    </w:p>
    <w:p w14:paraId="76469F27" w14:textId="77777777" w:rsidR="00C8688C" w:rsidRPr="00AF0D3F" w:rsidRDefault="00C8688C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F3B18DC" w14:textId="2633A115" w:rsidR="00C8688C" w:rsidRPr="00AF0D3F" w:rsidRDefault="00F22193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ANC5E05 Commissioner</w:t>
      </w:r>
      <w:r w:rsidR="005F30B7" w:rsidRPr="00AF0D3F">
        <w:rPr>
          <w:rFonts w:ascii="Arial" w:hAnsi="Arial" w:cs="Arial"/>
          <w:sz w:val="24"/>
          <w:szCs w:val="24"/>
        </w:rPr>
        <w:t xml:space="preserve"> Kevin</w:t>
      </w:r>
      <w:r w:rsidRPr="00AF0D3F">
        <w:rPr>
          <w:rFonts w:ascii="Arial" w:hAnsi="Arial" w:cs="Arial"/>
          <w:sz w:val="24"/>
          <w:szCs w:val="24"/>
        </w:rPr>
        <w:t xml:space="preserve"> Rapp encouraged neighbors to interact with MPD. </w:t>
      </w:r>
    </w:p>
    <w:p w14:paraId="3121218A" w14:textId="77777777" w:rsidR="00F22193" w:rsidRPr="00AF0D3F" w:rsidRDefault="00F22193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14409EDF" w14:textId="11F6A3FC" w:rsidR="00F22193" w:rsidRPr="00AF0D3F" w:rsidRDefault="000705B7" w:rsidP="004E26A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>BCA financial report</w:t>
      </w:r>
    </w:p>
    <w:p w14:paraId="4906E278" w14:textId="68A9D0D6" w:rsidR="000705B7" w:rsidRPr="00AF0D3F" w:rsidRDefault="000705B7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Ms. Howard reviewed the BCA financial report for the period</w:t>
      </w:r>
      <w:r w:rsidR="00936006" w:rsidRPr="00AF0D3F">
        <w:rPr>
          <w:rFonts w:ascii="Arial" w:hAnsi="Arial" w:cs="Arial"/>
          <w:sz w:val="24"/>
          <w:szCs w:val="24"/>
        </w:rPr>
        <w:t xml:space="preserve"> 06/30/2023 through 09/30/2023. </w:t>
      </w:r>
    </w:p>
    <w:p w14:paraId="204E1979" w14:textId="77777777" w:rsidR="000705B7" w:rsidRPr="00AF0D3F" w:rsidRDefault="000705B7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3EFDFBF3" w14:textId="1900B841" w:rsidR="00794B98" w:rsidRPr="00AF0D3F" w:rsidRDefault="00794B98" w:rsidP="004E26A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 xml:space="preserve">Policing </w:t>
      </w:r>
      <w:r w:rsidR="008E03E9" w:rsidRPr="00AF0D3F">
        <w:rPr>
          <w:rFonts w:ascii="Arial" w:hAnsi="Arial" w:cs="Arial"/>
          <w:b/>
          <w:bCs/>
          <w:color w:val="FF0000"/>
          <w:sz w:val="24"/>
          <w:szCs w:val="24"/>
        </w:rPr>
        <w:t xml:space="preserve">community </w:t>
      </w:r>
      <w:r w:rsidR="005B300A" w:rsidRPr="00AF0D3F">
        <w:rPr>
          <w:rFonts w:ascii="Arial" w:hAnsi="Arial" w:cs="Arial"/>
          <w:b/>
          <w:bCs/>
          <w:color w:val="FF0000"/>
          <w:sz w:val="24"/>
          <w:szCs w:val="24"/>
        </w:rPr>
        <w:t xml:space="preserve">forum </w:t>
      </w:r>
      <w:r w:rsidR="008E03E9" w:rsidRPr="00AF0D3F">
        <w:rPr>
          <w:rFonts w:ascii="Arial" w:hAnsi="Arial" w:cs="Arial"/>
          <w:b/>
          <w:bCs/>
          <w:color w:val="FF0000"/>
          <w:sz w:val="24"/>
          <w:szCs w:val="24"/>
        </w:rPr>
        <w:t>update</w:t>
      </w:r>
    </w:p>
    <w:p w14:paraId="39BA5CA8" w14:textId="5F6D14AE" w:rsidR="00BA421E" w:rsidRPr="00AF0D3F" w:rsidRDefault="000705B7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M</w:t>
      </w:r>
      <w:r w:rsidR="0006651F" w:rsidRPr="00AF0D3F">
        <w:rPr>
          <w:rFonts w:ascii="Arial" w:hAnsi="Arial" w:cs="Arial"/>
          <w:sz w:val="24"/>
          <w:szCs w:val="24"/>
        </w:rPr>
        <w:t>r</w:t>
      </w:r>
      <w:r w:rsidRPr="00AF0D3F">
        <w:rPr>
          <w:rFonts w:ascii="Arial" w:hAnsi="Arial" w:cs="Arial"/>
          <w:sz w:val="24"/>
          <w:szCs w:val="24"/>
        </w:rPr>
        <w:t>. Wood</w:t>
      </w:r>
      <w:r w:rsidR="00794B98" w:rsidRPr="00AF0D3F">
        <w:rPr>
          <w:rFonts w:ascii="Arial" w:hAnsi="Arial" w:cs="Arial"/>
          <w:sz w:val="24"/>
          <w:szCs w:val="24"/>
        </w:rPr>
        <w:t>s</w:t>
      </w:r>
      <w:r w:rsidRPr="00AF0D3F">
        <w:rPr>
          <w:rFonts w:ascii="Arial" w:hAnsi="Arial" w:cs="Arial"/>
          <w:sz w:val="24"/>
          <w:szCs w:val="24"/>
        </w:rPr>
        <w:t xml:space="preserve"> </w:t>
      </w:r>
      <w:r w:rsidR="00DD27DD" w:rsidRPr="00AF0D3F">
        <w:rPr>
          <w:rFonts w:ascii="Arial" w:hAnsi="Arial" w:cs="Arial"/>
          <w:sz w:val="24"/>
          <w:szCs w:val="24"/>
        </w:rPr>
        <w:t>advised that he is still planning the community policing foru</w:t>
      </w:r>
      <w:r w:rsidR="005B300A" w:rsidRPr="00AF0D3F">
        <w:rPr>
          <w:rFonts w:ascii="Arial" w:hAnsi="Arial" w:cs="Arial"/>
          <w:sz w:val="24"/>
          <w:szCs w:val="24"/>
        </w:rPr>
        <w:t xml:space="preserve">m.  </w:t>
      </w:r>
      <w:r w:rsidR="009E6FF6">
        <w:rPr>
          <w:rFonts w:ascii="Arial" w:hAnsi="Arial" w:cs="Arial"/>
          <w:sz w:val="24"/>
          <w:szCs w:val="24"/>
        </w:rPr>
        <w:t>He said that a</w:t>
      </w:r>
      <w:r w:rsidR="005B300A" w:rsidRPr="00AF0D3F">
        <w:rPr>
          <w:rFonts w:ascii="Arial" w:hAnsi="Arial" w:cs="Arial"/>
          <w:sz w:val="24"/>
          <w:szCs w:val="24"/>
        </w:rPr>
        <w:t xml:space="preserve">pproximately 140 people responded to the recent survey.  </w:t>
      </w:r>
      <w:r w:rsidR="00262F8D" w:rsidRPr="00AF0D3F">
        <w:rPr>
          <w:rFonts w:ascii="Arial" w:hAnsi="Arial" w:cs="Arial"/>
          <w:sz w:val="24"/>
          <w:szCs w:val="24"/>
        </w:rPr>
        <w:t>He advised that th</w:t>
      </w:r>
      <w:r w:rsidR="00ED5E23" w:rsidRPr="00AF0D3F">
        <w:rPr>
          <w:rFonts w:ascii="Arial" w:hAnsi="Arial" w:cs="Arial"/>
          <w:sz w:val="24"/>
          <w:szCs w:val="24"/>
        </w:rPr>
        <w:t>e survey may lead to an o</w:t>
      </w:r>
      <w:r w:rsidR="005B300A" w:rsidRPr="00AF0D3F">
        <w:rPr>
          <w:rFonts w:ascii="Arial" w:hAnsi="Arial" w:cs="Arial"/>
          <w:sz w:val="24"/>
          <w:szCs w:val="24"/>
        </w:rPr>
        <w:t xml:space="preserve">pportunity for growth in the civic association.  </w:t>
      </w:r>
    </w:p>
    <w:p w14:paraId="5A95E27C" w14:textId="77777777" w:rsidR="005B300A" w:rsidRPr="00AF0D3F" w:rsidRDefault="005B300A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06DAAE1B" w14:textId="79A0C43A" w:rsidR="005B300A" w:rsidRPr="00AF0D3F" w:rsidRDefault="00ED5E23" w:rsidP="004E26A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>DC Department of Transportation (</w:t>
      </w:r>
      <w:r w:rsidR="00441207" w:rsidRPr="00AF0D3F">
        <w:rPr>
          <w:rFonts w:ascii="Arial" w:hAnsi="Arial" w:cs="Arial"/>
          <w:b/>
          <w:bCs/>
          <w:color w:val="FF0000"/>
          <w:sz w:val="24"/>
          <w:szCs w:val="24"/>
        </w:rPr>
        <w:t>DDOT</w:t>
      </w: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>) Notice of Intent (</w:t>
      </w:r>
      <w:r w:rsidR="00441207" w:rsidRPr="00AF0D3F">
        <w:rPr>
          <w:rFonts w:ascii="Arial" w:hAnsi="Arial" w:cs="Arial"/>
          <w:b/>
          <w:bCs/>
          <w:color w:val="FF0000"/>
          <w:sz w:val="24"/>
          <w:szCs w:val="24"/>
        </w:rPr>
        <w:t>NOI</w:t>
      </w:r>
      <w:r w:rsidRPr="00AF0D3F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30F916B7" w14:textId="1DC1C7D3" w:rsidR="00060A57" w:rsidRPr="00AF0D3F" w:rsidRDefault="002C4DE2" w:rsidP="004E2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l</w:t>
      </w:r>
      <w:r w:rsidR="00060A57" w:rsidRPr="00AF0D3F">
        <w:rPr>
          <w:rFonts w:ascii="Arial" w:hAnsi="Arial" w:cs="Arial"/>
          <w:sz w:val="24"/>
          <w:szCs w:val="24"/>
        </w:rPr>
        <w:t>ink to this DDOT NOI</w:t>
      </w:r>
      <w:r w:rsidR="00ED306E" w:rsidRPr="00AF0D3F">
        <w:rPr>
          <w:rFonts w:ascii="Arial" w:hAnsi="Arial" w:cs="Arial"/>
          <w:sz w:val="24"/>
          <w:szCs w:val="24"/>
        </w:rPr>
        <w:t xml:space="preserve"> with a description of “Traffic Signal Modification at N. Capitol St and Rhode Island Ave” </w:t>
      </w:r>
      <w:hyperlink r:id="rId8" w:history="1">
        <w:r w:rsidR="00ED306E" w:rsidRPr="00AF0D3F">
          <w:rPr>
            <w:rStyle w:val="Hyperlink"/>
            <w:rFonts w:ascii="Arial" w:hAnsi="Arial" w:cs="Arial"/>
            <w:sz w:val="24"/>
            <w:szCs w:val="24"/>
          </w:rPr>
          <w:t>https://ddotwiki.atlassian.net/wiki/spaces/NI/pages/2262827009/NOI-23-206-TESD</w:t>
        </w:r>
      </w:hyperlink>
      <w:r w:rsidR="00060A57" w:rsidRPr="00AF0D3F">
        <w:rPr>
          <w:rFonts w:ascii="Arial" w:hAnsi="Arial" w:cs="Arial"/>
          <w:sz w:val="24"/>
          <w:szCs w:val="24"/>
        </w:rPr>
        <w:t xml:space="preserve"> </w:t>
      </w:r>
    </w:p>
    <w:p w14:paraId="4F6C525F" w14:textId="0BBF8009" w:rsidR="00217324" w:rsidRPr="00AF0D3F" w:rsidRDefault="00217324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1F8B5133" w14:textId="7E2558A0" w:rsidR="00217324" w:rsidRDefault="00217324" w:rsidP="004E26AF">
      <w:pPr>
        <w:pStyle w:val="NoSpacing"/>
        <w:rPr>
          <w:rFonts w:ascii="Arial" w:hAnsi="Arial" w:cs="Arial"/>
          <w:sz w:val="28"/>
          <w:szCs w:val="28"/>
        </w:rPr>
      </w:pPr>
      <w:r w:rsidRPr="00AF0D3F">
        <w:rPr>
          <w:rFonts w:ascii="Arial" w:hAnsi="Arial" w:cs="Arial"/>
          <w:sz w:val="24"/>
          <w:szCs w:val="24"/>
        </w:rPr>
        <w:t>Here is an image of the NOI</w:t>
      </w:r>
      <w:r w:rsidR="0054614A">
        <w:rPr>
          <w:rFonts w:ascii="Arial" w:hAnsi="Arial" w:cs="Arial"/>
          <w:sz w:val="24"/>
          <w:szCs w:val="24"/>
        </w:rPr>
        <w:t xml:space="preserve">’s </w:t>
      </w:r>
      <w:r w:rsidRPr="00AF0D3F">
        <w:rPr>
          <w:rFonts w:ascii="Arial" w:hAnsi="Arial" w:cs="Arial"/>
          <w:sz w:val="24"/>
          <w:szCs w:val="24"/>
        </w:rPr>
        <w:t>main points: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C8444C" w14:textId="77777777" w:rsidR="00217324" w:rsidRDefault="00217324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1167E108" w14:textId="0B8824EB" w:rsidR="00217324" w:rsidRDefault="00217324" w:rsidP="004E26AF">
      <w:pPr>
        <w:pStyle w:val="NoSpacing"/>
        <w:rPr>
          <w:rFonts w:ascii="Arial" w:hAnsi="Arial" w:cs="Arial"/>
          <w:sz w:val="28"/>
          <w:szCs w:val="28"/>
        </w:rPr>
      </w:pPr>
      <w:r w:rsidRPr="0021732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0FCF1D0" wp14:editId="02D57303">
            <wp:extent cx="5134692" cy="2410161"/>
            <wp:effectExtent l="0" t="0" r="8890" b="9525"/>
            <wp:docPr id="1996133626" name="Picture 1" descr="A close-up of a traffic sign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33626" name="Picture 1" descr="A close-up of a traffic signa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4460E" w14:textId="77777777" w:rsidR="00217324" w:rsidRDefault="00217324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497F3C2F" w14:textId="6F17BAC0" w:rsidR="00217324" w:rsidRDefault="00424036" w:rsidP="004E26AF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C64443E" wp14:editId="2D9AFF54">
            <wp:extent cx="4410075" cy="247650"/>
            <wp:effectExtent l="0" t="0" r="9525" b="0"/>
            <wp:docPr id="37632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249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745C" w14:textId="77777777" w:rsidR="00217324" w:rsidRDefault="00217324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618D62B7" w14:textId="77777777" w:rsidR="0052287D" w:rsidRPr="00AF0D3F" w:rsidRDefault="00441207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Ms. Quinn briefly reviewed this NOI.  </w:t>
      </w:r>
    </w:p>
    <w:p w14:paraId="0F71024D" w14:textId="77777777" w:rsidR="0052287D" w:rsidRPr="00AF0D3F" w:rsidRDefault="0052287D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3848C093" w14:textId="0E3B3051" w:rsidR="00FF3727" w:rsidRPr="00AF0D3F" w:rsidRDefault="00441207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DDOT</w:t>
      </w:r>
      <w:r w:rsidR="00F123B8">
        <w:rPr>
          <w:rFonts w:ascii="Arial" w:hAnsi="Arial" w:cs="Arial"/>
          <w:sz w:val="24"/>
          <w:szCs w:val="24"/>
        </w:rPr>
        <w:t xml:space="preserve"> Ward 5 Specialist</w:t>
      </w:r>
      <w:r w:rsidRPr="00AF0D3F">
        <w:rPr>
          <w:rFonts w:ascii="Arial" w:hAnsi="Arial" w:cs="Arial"/>
          <w:sz w:val="24"/>
          <w:szCs w:val="24"/>
        </w:rPr>
        <w:t xml:space="preserve"> Dalando Baker commented on </w:t>
      </w:r>
      <w:r w:rsidR="00AD65FE" w:rsidRPr="00AF0D3F">
        <w:rPr>
          <w:rFonts w:ascii="Arial" w:hAnsi="Arial" w:cs="Arial"/>
          <w:sz w:val="24"/>
          <w:szCs w:val="24"/>
        </w:rPr>
        <w:t>one of the controversial suggestions of</w:t>
      </w:r>
      <w:r w:rsidR="004F0473" w:rsidRPr="00AF0D3F">
        <w:rPr>
          <w:rFonts w:ascii="Arial" w:hAnsi="Arial" w:cs="Arial"/>
          <w:sz w:val="24"/>
          <w:szCs w:val="24"/>
        </w:rPr>
        <w:t xml:space="preserve"> diverting eastbound Rhode Island Ave NW traffic at 1</w:t>
      </w:r>
      <w:r w:rsidR="004F0473" w:rsidRPr="00AF0D3F">
        <w:rPr>
          <w:rFonts w:ascii="Arial" w:hAnsi="Arial" w:cs="Arial"/>
          <w:sz w:val="24"/>
          <w:szCs w:val="24"/>
          <w:vertAlign w:val="superscript"/>
        </w:rPr>
        <w:t>st</w:t>
      </w:r>
      <w:r w:rsidR="004F0473" w:rsidRPr="00AF0D3F">
        <w:rPr>
          <w:rFonts w:ascii="Arial" w:hAnsi="Arial" w:cs="Arial"/>
          <w:sz w:val="24"/>
          <w:szCs w:val="24"/>
        </w:rPr>
        <w:t xml:space="preserve"> St</w:t>
      </w:r>
      <w:r w:rsidR="000411C6" w:rsidRPr="00AF0D3F">
        <w:rPr>
          <w:rFonts w:ascii="Arial" w:hAnsi="Arial" w:cs="Arial"/>
          <w:sz w:val="24"/>
          <w:szCs w:val="24"/>
        </w:rPr>
        <w:t xml:space="preserve"> NW</w:t>
      </w:r>
      <w:r w:rsidR="00072EF0">
        <w:rPr>
          <w:rFonts w:ascii="Arial" w:hAnsi="Arial" w:cs="Arial"/>
          <w:sz w:val="24"/>
          <w:szCs w:val="24"/>
        </w:rPr>
        <w:t xml:space="preserve"> down the unit block of T Street NW</w:t>
      </w:r>
      <w:r w:rsidR="000411C6" w:rsidRPr="00AF0D3F">
        <w:rPr>
          <w:rFonts w:ascii="Arial" w:hAnsi="Arial" w:cs="Arial"/>
          <w:sz w:val="24"/>
          <w:szCs w:val="24"/>
        </w:rPr>
        <w:t xml:space="preserve"> to </w:t>
      </w:r>
      <w:r w:rsidR="00AD65FE" w:rsidRPr="00AF0D3F">
        <w:rPr>
          <w:rFonts w:ascii="Arial" w:hAnsi="Arial" w:cs="Arial"/>
          <w:sz w:val="24"/>
          <w:szCs w:val="24"/>
        </w:rPr>
        <w:t xml:space="preserve">accommodate a left turn </w:t>
      </w:r>
      <w:r w:rsidR="007538A1" w:rsidRPr="00AF0D3F">
        <w:rPr>
          <w:rFonts w:ascii="Arial" w:hAnsi="Arial" w:cs="Arial"/>
          <w:sz w:val="24"/>
          <w:szCs w:val="24"/>
        </w:rPr>
        <w:t xml:space="preserve">at </w:t>
      </w:r>
      <w:r w:rsidR="0059138A" w:rsidRPr="00AF0D3F">
        <w:rPr>
          <w:rFonts w:ascii="Arial" w:hAnsi="Arial" w:cs="Arial"/>
          <w:sz w:val="24"/>
          <w:szCs w:val="24"/>
        </w:rPr>
        <w:t>North Capitol St</w:t>
      </w:r>
      <w:r w:rsidR="00046C41">
        <w:rPr>
          <w:rFonts w:ascii="Arial" w:hAnsi="Arial" w:cs="Arial"/>
          <w:sz w:val="24"/>
          <w:szCs w:val="24"/>
        </w:rPr>
        <w:t>reet</w:t>
      </w:r>
      <w:r w:rsidR="00321CA0" w:rsidRPr="00AF0D3F">
        <w:rPr>
          <w:rFonts w:ascii="Arial" w:hAnsi="Arial" w:cs="Arial"/>
          <w:sz w:val="24"/>
          <w:szCs w:val="24"/>
        </w:rPr>
        <w:t>:</w:t>
      </w:r>
    </w:p>
    <w:p w14:paraId="477A4D87" w14:textId="77777777" w:rsidR="00FF3727" w:rsidRDefault="00FF3727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3A751B02" w14:textId="09D371F7" w:rsidR="00FF3727" w:rsidRDefault="002C0C40" w:rsidP="005E3807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“</w:t>
      </w:r>
      <w:r w:rsidR="00FF3727" w:rsidRPr="00321C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</w:t>
      </w:r>
      <w:r w:rsidR="00FF3727" w:rsidRPr="00FF37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iversion of eastbound Rhode Island Ave traffic at 1</w:t>
      </w:r>
      <w:r w:rsidR="002478BE" w:rsidRPr="00321C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st</w:t>
      </w:r>
      <w:r w:rsidR="00FF3727" w:rsidRPr="00FF37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St NW to T St to access northbound N</w:t>
      </w:r>
      <w:r w:rsidR="00321CA0" w:rsidRPr="00321C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Capitol St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</w:p>
    <w:p w14:paraId="6334E46C" w14:textId="77777777" w:rsidR="00FF3727" w:rsidRDefault="00FF3727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57544032" w14:textId="55C073A1" w:rsidR="00441207" w:rsidRPr="00AF0D3F" w:rsidRDefault="00EB716E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He said that DDOT has heard the community’s concern</w:t>
      </w:r>
      <w:r w:rsidR="00D81924" w:rsidRPr="00AF0D3F">
        <w:rPr>
          <w:rFonts w:ascii="Arial" w:hAnsi="Arial" w:cs="Arial"/>
          <w:sz w:val="24"/>
          <w:szCs w:val="24"/>
        </w:rPr>
        <w:t>.</w:t>
      </w:r>
      <w:r w:rsidR="006661FA" w:rsidRPr="00AF0D3F">
        <w:rPr>
          <w:rFonts w:ascii="Arial" w:hAnsi="Arial" w:cs="Arial"/>
          <w:sz w:val="24"/>
          <w:szCs w:val="24"/>
        </w:rPr>
        <w:t xml:space="preserve"> He said that DDOT will either a</w:t>
      </w:r>
      <w:r w:rsidR="00D81924" w:rsidRPr="00AF0D3F">
        <w:rPr>
          <w:rFonts w:ascii="Arial" w:hAnsi="Arial" w:cs="Arial"/>
          <w:sz w:val="24"/>
          <w:szCs w:val="24"/>
        </w:rPr>
        <w:t xml:space="preserve">djust the NOI or create a new NOI. </w:t>
      </w:r>
    </w:p>
    <w:p w14:paraId="05D303D6" w14:textId="77777777" w:rsidR="00D81924" w:rsidRPr="00AF0D3F" w:rsidRDefault="00D81924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23E7AA3C" w14:textId="229951C3" w:rsidR="00B17CD9" w:rsidRPr="00AF0D3F" w:rsidRDefault="003648E5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ANC</w:t>
      </w:r>
      <w:r w:rsidR="009C1285" w:rsidRPr="00AF0D3F">
        <w:rPr>
          <w:rFonts w:ascii="Arial" w:hAnsi="Arial" w:cs="Arial"/>
          <w:sz w:val="24"/>
          <w:szCs w:val="24"/>
        </w:rPr>
        <w:t xml:space="preserve">5E03 </w:t>
      </w:r>
      <w:r w:rsidRPr="00AF0D3F">
        <w:rPr>
          <w:rFonts w:ascii="Arial" w:hAnsi="Arial" w:cs="Arial"/>
          <w:sz w:val="24"/>
          <w:szCs w:val="24"/>
        </w:rPr>
        <w:t>Commissioner</w:t>
      </w:r>
      <w:r w:rsidR="007D6A0D" w:rsidRPr="00AF0D3F">
        <w:rPr>
          <w:rFonts w:ascii="Arial" w:hAnsi="Arial" w:cs="Arial"/>
          <w:sz w:val="24"/>
          <w:szCs w:val="24"/>
        </w:rPr>
        <w:t xml:space="preserve"> </w:t>
      </w:r>
      <w:r w:rsidR="009C1285" w:rsidRPr="00AF0D3F">
        <w:rPr>
          <w:rFonts w:ascii="Arial" w:hAnsi="Arial" w:cs="Arial"/>
          <w:sz w:val="24"/>
          <w:szCs w:val="24"/>
        </w:rPr>
        <w:t xml:space="preserve">Fred </w:t>
      </w:r>
      <w:r w:rsidR="007D6A0D" w:rsidRPr="00AF0D3F">
        <w:rPr>
          <w:rFonts w:ascii="Arial" w:hAnsi="Arial" w:cs="Arial"/>
          <w:sz w:val="24"/>
          <w:szCs w:val="24"/>
        </w:rPr>
        <w:t>Carver and</w:t>
      </w:r>
      <w:r w:rsidR="001A5D10" w:rsidRPr="00AF0D3F">
        <w:rPr>
          <w:rFonts w:ascii="Arial" w:hAnsi="Arial" w:cs="Arial"/>
          <w:sz w:val="24"/>
          <w:szCs w:val="24"/>
        </w:rPr>
        <w:t xml:space="preserve"> ANC5E04 Commissioner Huma I</w:t>
      </w:r>
      <w:r w:rsidR="007D6A0D" w:rsidRPr="00AF0D3F">
        <w:rPr>
          <w:rFonts w:ascii="Arial" w:hAnsi="Arial" w:cs="Arial"/>
          <w:sz w:val="24"/>
          <w:szCs w:val="24"/>
        </w:rPr>
        <w:t>mtiaz</w:t>
      </w:r>
      <w:r w:rsidR="00F72DF9" w:rsidRPr="00AF0D3F">
        <w:rPr>
          <w:rFonts w:ascii="Arial" w:hAnsi="Arial" w:cs="Arial"/>
          <w:sz w:val="24"/>
          <w:szCs w:val="24"/>
        </w:rPr>
        <w:t xml:space="preserve"> </w:t>
      </w:r>
      <w:r w:rsidR="00332207" w:rsidRPr="00AF0D3F">
        <w:rPr>
          <w:rFonts w:ascii="Arial" w:hAnsi="Arial" w:cs="Arial"/>
          <w:sz w:val="24"/>
          <w:szCs w:val="24"/>
        </w:rPr>
        <w:t>provided feedback</w:t>
      </w:r>
      <w:r w:rsidR="00F72DF9" w:rsidRPr="00AF0D3F">
        <w:rPr>
          <w:rFonts w:ascii="Arial" w:hAnsi="Arial" w:cs="Arial"/>
          <w:sz w:val="24"/>
          <w:szCs w:val="24"/>
        </w:rPr>
        <w:t xml:space="preserve">.  A number of neighbors expressed </w:t>
      </w:r>
      <w:r w:rsidR="00B17CD9" w:rsidRPr="00AF0D3F">
        <w:rPr>
          <w:rFonts w:ascii="Arial" w:hAnsi="Arial" w:cs="Arial"/>
          <w:sz w:val="24"/>
          <w:szCs w:val="24"/>
        </w:rPr>
        <w:t xml:space="preserve">opposition towards the use of </w:t>
      </w:r>
      <w:r w:rsidR="00332207" w:rsidRPr="00AF0D3F">
        <w:rPr>
          <w:rFonts w:ascii="Arial" w:hAnsi="Arial" w:cs="Arial"/>
          <w:sz w:val="24"/>
          <w:szCs w:val="24"/>
        </w:rPr>
        <w:t xml:space="preserve">the unit block of </w:t>
      </w:r>
      <w:r w:rsidR="00B17CD9" w:rsidRPr="00AF0D3F">
        <w:rPr>
          <w:rFonts w:ascii="Arial" w:hAnsi="Arial" w:cs="Arial"/>
          <w:sz w:val="24"/>
          <w:szCs w:val="24"/>
        </w:rPr>
        <w:t>T St</w:t>
      </w:r>
      <w:r w:rsidR="00F166D9">
        <w:rPr>
          <w:rFonts w:ascii="Arial" w:hAnsi="Arial" w:cs="Arial"/>
          <w:sz w:val="24"/>
          <w:szCs w:val="24"/>
        </w:rPr>
        <w:t>reet</w:t>
      </w:r>
      <w:r w:rsidR="00B17CD9" w:rsidRPr="00AF0D3F">
        <w:rPr>
          <w:rFonts w:ascii="Arial" w:hAnsi="Arial" w:cs="Arial"/>
          <w:sz w:val="24"/>
          <w:szCs w:val="24"/>
        </w:rPr>
        <w:t xml:space="preserve"> NW in this NOI. </w:t>
      </w:r>
    </w:p>
    <w:p w14:paraId="5B1FB6EA" w14:textId="77777777" w:rsidR="00441703" w:rsidRPr="00AF0D3F" w:rsidRDefault="00441703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7EA08F61" w14:textId="3B73A253" w:rsidR="005B300A" w:rsidRPr="00AF0D3F" w:rsidRDefault="00441703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Mr. Baker provided his Email address: </w:t>
      </w:r>
      <w:hyperlink r:id="rId11" w:history="1">
        <w:r w:rsidRPr="00AF0D3F">
          <w:rPr>
            <w:rStyle w:val="Hyperlink"/>
            <w:rFonts w:ascii="Arial" w:hAnsi="Arial" w:cs="Arial"/>
            <w:sz w:val="24"/>
            <w:szCs w:val="24"/>
          </w:rPr>
          <w:t>Dalando.Baker@dc.gov</w:t>
        </w:r>
      </w:hyperlink>
      <w:r w:rsidRPr="00AF0D3F">
        <w:rPr>
          <w:rFonts w:ascii="Arial" w:hAnsi="Arial" w:cs="Arial"/>
          <w:sz w:val="24"/>
          <w:szCs w:val="24"/>
        </w:rPr>
        <w:t xml:space="preserve"> .</w:t>
      </w:r>
    </w:p>
    <w:p w14:paraId="11A70628" w14:textId="77777777" w:rsidR="00791160" w:rsidRPr="00AF0D3F" w:rsidRDefault="00791160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60A9B24C" w14:textId="780D6E79" w:rsidR="00791160" w:rsidRPr="00AF0D3F" w:rsidRDefault="00791160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Neighbor Greg Fuller </w:t>
      </w:r>
      <w:r w:rsidR="003A495E" w:rsidRPr="00AF0D3F">
        <w:rPr>
          <w:rFonts w:ascii="Arial" w:hAnsi="Arial" w:cs="Arial"/>
          <w:sz w:val="24"/>
          <w:szCs w:val="24"/>
        </w:rPr>
        <w:t xml:space="preserve">provided draft resolution text </w:t>
      </w:r>
      <w:r w:rsidR="00BD72E9" w:rsidRPr="00AF0D3F">
        <w:rPr>
          <w:rFonts w:ascii="Arial" w:hAnsi="Arial" w:cs="Arial"/>
          <w:sz w:val="24"/>
          <w:szCs w:val="24"/>
        </w:rPr>
        <w:t>for a BCA motion</w:t>
      </w:r>
      <w:r w:rsidR="00E7614C">
        <w:rPr>
          <w:rFonts w:ascii="Arial" w:hAnsi="Arial" w:cs="Arial"/>
          <w:sz w:val="24"/>
          <w:szCs w:val="24"/>
        </w:rPr>
        <w:t>, presented below:</w:t>
      </w:r>
    </w:p>
    <w:p w14:paraId="331885EC" w14:textId="77777777" w:rsidR="00DE046F" w:rsidRPr="00AF0D3F" w:rsidRDefault="00DE046F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183F35B2" w14:textId="0DEF200C" w:rsidR="00DE046F" w:rsidRPr="00E7614C" w:rsidRDefault="00DE046F" w:rsidP="00E7614C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BCA does not support endorsement of the NOI</w:t>
      </w:r>
      <w:r w:rsidR="00BD72E9" w:rsidRPr="00E7614C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2324055" w14:textId="2177BC5C" w:rsidR="00BD72E9" w:rsidRPr="00E7614C" w:rsidRDefault="001132DE" w:rsidP="00E7614C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BCA will write a letter to DDOT on the following points.</w:t>
      </w:r>
    </w:p>
    <w:p w14:paraId="558BB421" w14:textId="4D129888" w:rsidR="001132DE" w:rsidRPr="00E7614C" w:rsidRDefault="001132DE" w:rsidP="00E7614C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 xml:space="preserve">BCA will also write a letter to ANC5E on the following points: </w:t>
      </w:r>
    </w:p>
    <w:p w14:paraId="090CDCF6" w14:textId="77777777" w:rsidR="001132DE" w:rsidRPr="00E7614C" w:rsidRDefault="001132DE" w:rsidP="00E7614C">
      <w:pPr>
        <w:pStyle w:val="NoSpacing"/>
        <w:ind w:left="720"/>
        <w:rPr>
          <w:rFonts w:ascii="Arial" w:hAnsi="Arial" w:cs="Arial"/>
          <w:color w:val="7030A0"/>
          <w:sz w:val="28"/>
          <w:szCs w:val="28"/>
        </w:rPr>
      </w:pPr>
    </w:p>
    <w:p w14:paraId="15A8B56B" w14:textId="32A92141" w:rsidR="001132DE" w:rsidRPr="00E7614C" w:rsidRDefault="00304B80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 xml:space="preserve">Whereas: </w:t>
      </w:r>
    </w:p>
    <w:p w14:paraId="0B8F69BC" w14:textId="77777777" w:rsidR="00304B80" w:rsidRPr="00E7614C" w:rsidRDefault="00304B80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57D6D399" w14:textId="08085BBD" w:rsidR="00304B80" w:rsidRPr="00E7614C" w:rsidRDefault="00304B80" w:rsidP="00E7614C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Traffic changes in one area of the Bloomingdale neighborhood can lead to unexpended consequences in another</w:t>
      </w:r>
      <w:r w:rsidR="00BF221E" w:rsidRPr="00E7614C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56B8AB1F" w14:textId="769D4F08" w:rsidR="00FC49D2" w:rsidRPr="00E7614C" w:rsidRDefault="00BF221E" w:rsidP="00E7614C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lastRenderedPageBreak/>
        <w:t>Despite previous alerts to DDOT by local bodies, comprehensive traffic safety studies and measure across Bloomingdale remain pending and unstudie</w:t>
      </w:r>
      <w:r w:rsidR="00FC49D2" w:rsidRPr="00E7614C">
        <w:rPr>
          <w:rFonts w:ascii="Arial" w:hAnsi="Arial" w:cs="Arial"/>
          <w:color w:val="7030A0"/>
          <w:sz w:val="24"/>
          <w:szCs w:val="24"/>
        </w:rPr>
        <w:t>d</w:t>
      </w:r>
    </w:p>
    <w:p w14:paraId="3F234332" w14:textId="2E45F9CF" w:rsidR="00FC49D2" w:rsidRPr="00E7614C" w:rsidRDefault="00FC49D2" w:rsidP="00E7614C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The current NOI may increase traffic risks elsewhere in Bloomingdale, especially between Rhode Island Ave NW and Michigan Ave NW</w:t>
      </w:r>
    </w:p>
    <w:p w14:paraId="4090644F" w14:textId="77777777" w:rsidR="00FC49D2" w:rsidRPr="00E7614C" w:rsidRDefault="00FC49D2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2A515A2A" w14:textId="6FBD57D9" w:rsidR="00D075CF" w:rsidRPr="00E7614C" w:rsidRDefault="00D075CF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 xml:space="preserve">And resolve that: </w:t>
      </w:r>
    </w:p>
    <w:p w14:paraId="7A57F82E" w14:textId="77777777" w:rsidR="001037BA" w:rsidRPr="00E7614C" w:rsidRDefault="001037BA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6C35284E" w14:textId="031B9FBB" w:rsidR="001037BA" w:rsidRPr="00E7614C" w:rsidRDefault="001037BA" w:rsidP="00E7614C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That the BCA urges DDOT and ANC5E to develop comprehensive plans to study and implement traffic safety measures across Bloomingdale, and in doing so</w:t>
      </w:r>
      <w:r w:rsidR="00F01BE8" w:rsidRPr="00E7614C">
        <w:rPr>
          <w:rFonts w:ascii="Arial" w:hAnsi="Arial" w:cs="Arial"/>
          <w:color w:val="7030A0"/>
          <w:sz w:val="24"/>
          <w:szCs w:val="24"/>
        </w:rPr>
        <w:t>, engage the Community for input on such studies and proposed measures</w:t>
      </w:r>
    </w:p>
    <w:p w14:paraId="779C3A68" w14:textId="77777777" w:rsidR="00F01BE8" w:rsidRPr="00E7614C" w:rsidRDefault="00F01BE8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373736DA" w14:textId="461B7514" w:rsidR="00F01BE8" w:rsidRPr="00E7614C" w:rsidRDefault="000B263B" w:rsidP="00E7614C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That the BCA urges DDOT to share existing traffic safety</w:t>
      </w:r>
      <w:r w:rsidR="00E20A96" w:rsidRPr="00E7614C">
        <w:rPr>
          <w:rFonts w:ascii="Arial" w:hAnsi="Arial" w:cs="Arial"/>
          <w:color w:val="7030A0"/>
          <w:sz w:val="24"/>
          <w:szCs w:val="24"/>
        </w:rPr>
        <w:t xml:space="preserve"> studies across Bloomingdale, should they exist</w:t>
      </w:r>
    </w:p>
    <w:p w14:paraId="733B2166" w14:textId="77777777" w:rsidR="00D1579E" w:rsidRPr="00E7614C" w:rsidRDefault="00D1579E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63EF46E6" w14:textId="7FC24FA4" w:rsidR="00D1579E" w:rsidRPr="00E7614C" w:rsidRDefault="00D1579E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 xml:space="preserve">BCA does not support endorsement of the NOI on the following points: </w:t>
      </w:r>
    </w:p>
    <w:p w14:paraId="3FE26B3D" w14:textId="77777777" w:rsidR="00D1579E" w:rsidRPr="00E7614C" w:rsidRDefault="00D1579E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5CFEB51C" w14:textId="3A60DD7C" w:rsidR="00D1579E" w:rsidRPr="00E7614C" w:rsidRDefault="00537BA0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BCA does not endorse DDOT’s recommendation of “full restrictions of the eastbound left turn phase at all times of day”</w:t>
      </w:r>
    </w:p>
    <w:p w14:paraId="68F9AF91" w14:textId="77777777" w:rsidR="0088370F" w:rsidRPr="00E7614C" w:rsidRDefault="0088370F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</w:p>
    <w:p w14:paraId="6D7272C7" w14:textId="74096495" w:rsidR="0088370F" w:rsidRPr="00E7614C" w:rsidRDefault="0088370F" w:rsidP="00E7614C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 w:rsidRPr="00E7614C">
        <w:rPr>
          <w:rFonts w:ascii="Arial" w:hAnsi="Arial" w:cs="Arial"/>
          <w:color w:val="7030A0"/>
          <w:sz w:val="24"/>
          <w:szCs w:val="24"/>
        </w:rPr>
        <w:t>BCA does not endorse DDOT’s recommendation of “diversion of eastbound Rhode Island Ave traffic at 1</w:t>
      </w:r>
      <w:r w:rsidRPr="00E7614C">
        <w:rPr>
          <w:rFonts w:ascii="Arial" w:hAnsi="Arial" w:cs="Arial"/>
          <w:color w:val="7030A0"/>
          <w:sz w:val="24"/>
          <w:szCs w:val="24"/>
          <w:vertAlign w:val="superscript"/>
        </w:rPr>
        <w:t>st</w:t>
      </w:r>
      <w:r w:rsidRPr="00E7614C">
        <w:rPr>
          <w:rFonts w:ascii="Arial" w:hAnsi="Arial" w:cs="Arial"/>
          <w:color w:val="7030A0"/>
          <w:sz w:val="24"/>
          <w:szCs w:val="24"/>
        </w:rPr>
        <w:t xml:space="preserve"> </w:t>
      </w:r>
      <w:r w:rsidR="00F57039" w:rsidRPr="00E7614C">
        <w:rPr>
          <w:rFonts w:ascii="Arial" w:hAnsi="Arial" w:cs="Arial"/>
          <w:color w:val="7030A0"/>
          <w:sz w:val="24"/>
          <w:szCs w:val="24"/>
        </w:rPr>
        <w:t>St NW to T St NW to access northbound N. Capitol St.”</w:t>
      </w:r>
    </w:p>
    <w:p w14:paraId="29D24FAC" w14:textId="77777777" w:rsidR="00D075CF" w:rsidRPr="00AF0D3F" w:rsidRDefault="00D075CF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32894534" w14:textId="7B0CE3E3" w:rsidR="000C6E5D" w:rsidRPr="00AF0D3F" w:rsidRDefault="000C6E5D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A motion was made and seconded to </w:t>
      </w:r>
      <w:r w:rsidR="00F53339" w:rsidRPr="00AF0D3F">
        <w:rPr>
          <w:rFonts w:ascii="Arial" w:hAnsi="Arial" w:cs="Arial"/>
          <w:sz w:val="24"/>
          <w:szCs w:val="24"/>
        </w:rPr>
        <w:t xml:space="preserve">accept Mr. Fuller’s </w:t>
      </w:r>
      <w:r w:rsidR="00292663" w:rsidRPr="00AF0D3F">
        <w:rPr>
          <w:rFonts w:ascii="Arial" w:hAnsi="Arial" w:cs="Arial"/>
          <w:sz w:val="24"/>
          <w:szCs w:val="24"/>
        </w:rPr>
        <w:t>resolution.</w:t>
      </w:r>
    </w:p>
    <w:p w14:paraId="7041FFEE" w14:textId="77777777" w:rsidR="00495B60" w:rsidRPr="00AF0D3F" w:rsidRDefault="00495B60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1A5F5C7" w14:textId="51F40636" w:rsidR="00495B60" w:rsidRPr="00AF0D3F" w:rsidRDefault="00495B60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The vote was 12 to 1.  The motion passe</w:t>
      </w:r>
      <w:r w:rsidR="00BB3AA0">
        <w:rPr>
          <w:rFonts w:ascii="Arial" w:hAnsi="Arial" w:cs="Arial"/>
          <w:sz w:val="24"/>
          <w:szCs w:val="24"/>
        </w:rPr>
        <w:t>d</w:t>
      </w:r>
      <w:r w:rsidRPr="00AF0D3F">
        <w:rPr>
          <w:rFonts w:ascii="Arial" w:hAnsi="Arial" w:cs="Arial"/>
          <w:sz w:val="24"/>
          <w:szCs w:val="24"/>
        </w:rPr>
        <w:t xml:space="preserve">. </w:t>
      </w:r>
    </w:p>
    <w:p w14:paraId="5EE4FEE6" w14:textId="77777777" w:rsidR="00495B60" w:rsidRPr="00AF0D3F" w:rsidRDefault="00495B60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341110D" w14:textId="77777777" w:rsidR="00DF043F" w:rsidRDefault="00DF043F" w:rsidP="00DF043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3967C9">
        <w:rPr>
          <w:rFonts w:ascii="Arial" w:hAnsi="Arial" w:cs="Arial"/>
          <w:b/>
          <w:bCs/>
          <w:color w:val="FF0000"/>
          <w:sz w:val="24"/>
          <w:szCs w:val="24"/>
        </w:rPr>
        <w:t xml:space="preserve">Community representatives and presentations  </w:t>
      </w:r>
    </w:p>
    <w:p w14:paraId="343D9ECD" w14:textId="5AA4C0AE" w:rsidR="0038138C" w:rsidRPr="00AF0D3F" w:rsidRDefault="0038138C" w:rsidP="004E26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0D3F">
        <w:rPr>
          <w:rFonts w:ascii="Arial" w:hAnsi="Arial" w:cs="Arial"/>
          <w:b/>
          <w:bCs/>
          <w:sz w:val="24"/>
          <w:szCs w:val="24"/>
        </w:rPr>
        <w:t>Ward 5 Councilmember Parker’s office</w:t>
      </w:r>
    </w:p>
    <w:p w14:paraId="64420A69" w14:textId="3B01F5BF" w:rsidR="00554520" w:rsidRPr="00AF0D3F" w:rsidRDefault="007A4D61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Sam Bonar</w:t>
      </w:r>
      <w:r w:rsidR="00444F8D" w:rsidRPr="00AF0D3F">
        <w:rPr>
          <w:rFonts w:ascii="Arial" w:hAnsi="Arial" w:cs="Arial"/>
          <w:sz w:val="24"/>
          <w:szCs w:val="24"/>
        </w:rPr>
        <w:t>, Constituent Services Coordinator</w:t>
      </w:r>
      <w:r w:rsidR="008B1BDC" w:rsidRPr="00AF0D3F">
        <w:rPr>
          <w:rFonts w:ascii="Arial" w:hAnsi="Arial" w:cs="Arial"/>
          <w:sz w:val="24"/>
          <w:szCs w:val="24"/>
        </w:rPr>
        <w:t xml:space="preserve">/Scheduler </w:t>
      </w:r>
      <w:r w:rsidR="00444F8D" w:rsidRPr="00AF0D3F">
        <w:rPr>
          <w:rFonts w:ascii="Arial" w:hAnsi="Arial" w:cs="Arial"/>
          <w:sz w:val="24"/>
          <w:szCs w:val="24"/>
        </w:rPr>
        <w:t>for Ward 5 Councilmember Zachary Parker,</w:t>
      </w:r>
      <w:r w:rsidRPr="00AF0D3F">
        <w:rPr>
          <w:rFonts w:ascii="Arial" w:hAnsi="Arial" w:cs="Arial"/>
          <w:sz w:val="24"/>
          <w:szCs w:val="24"/>
        </w:rPr>
        <w:t xml:space="preserve"> provided </w:t>
      </w:r>
      <w:r w:rsidR="00190281" w:rsidRPr="00AF0D3F">
        <w:rPr>
          <w:rFonts w:ascii="Arial" w:hAnsi="Arial" w:cs="Arial"/>
          <w:sz w:val="24"/>
          <w:szCs w:val="24"/>
        </w:rPr>
        <w:t xml:space="preserve">numerous updates.  </w:t>
      </w:r>
      <w:r w:rsidR="000C230E" w:rsidRPr="00AF0D3F">
        <w:rPr>
          <w:rFonts w:ascii="Arial" w:hAnsi="Arial" w:cs="Arial"/>
          <w:sz w:val="24"/>
          <w:szCs w:val="24"/>
        </w:rPr>
        <w:t xml:space="preserve">He provided his contact information: </w:t>
      </w:r>
    </w:p>
    <w:p w14:paraId="429112E4" w14:textId="77777777" w:rsidR="000C230E" w:rsidRPr="00AF0D3F" w:rsidRDefault="000C230E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411B3245" w14:textId="12713E8B" w:rsidR="000C230E" w:rsidRPr="00AF0D3F" w:rsidRDefault="000C230E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Office phone number: (202)-</w:t>
      </w:r>
      <w:r w:rsidR="009046F6" w:rsidRPr="00AF0D3F">
        <w:rPr>
          <w:rFonts w:ascii="Arial" w:hAnsi="Arial" w:cs="Arial"/>
          <w:sz w:val="24"/>
          <w:szCs w:val="24"/>
        </w:rPr>
        <w:t>724-1344.</w:t>
      </w:r>
    </w:p>
    <w:p w14:paraId="4BEE0F07" w14:textId="5B705369" w:rsidR="009046F6" w:rsidRPr="00AF0D3F" w:rsidRDefault="009046F6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Email address: </w:t>
      </w:r>
      <w:hyperlink r:id="rId12" w:history="1">
        <w:r w:rsidRPr="00AF0D3F">
          <w:rPr>
            <w:rStyle w:val="Hyperlink"/>
            <w:rFonts w:ascii="Arial" w:hAnsi="Arial" w:cs="Arial"/>
            <w:sz w:val="24"/>
            <w:szCs w:val="24"/>
          </w:rPr>
          <w:t>sbonar@dccouncil.gov</w:t>
        </w:r>
      </w:hyperlink>
      <w:r w:rsidRPr="00AF0D3F">
        <w:rPr>
          <w:rFonts w:ascii="Arial" w:hAnsi="Arial" w:cs="Arial"/>
          <w:sz w:val="24"/>
          <w:szCs w:val="24"/>
        </w:rPr>
        <w:t xml:space="preserve"> </w:t>
      </w:r>
    </w:p>
    <w:p w14:paraId="158FFAA6" w14:textId="77777777" w:rsidR="00983E3B" w:rsidRPr="00AF0D3F" w:rsidRDefault="00983E3B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6B4FDFCF" w14:textId="77777777" w:rsidR="00F6323D" w:rsidRDefault="0038138C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b/>
          <w:bCs/>
          <w:sz w:val="24"/>
          <w:szCs w:val="24"/>
        </w:rPr>
        <w:t>ANC5E</w:t>
      </w:r>
      <w:r w:rsidR="00C862DC">
        <w:rPr>
          <w:rFonts w:ascii="Arial" w:hAnsi="Arial" w:cs="Arial"/>
          <w:b/>
          <w:bCs/>
          <w:sz w:val="24"/>
          <w:szCs w:val="24"/>
        </w:rPr>
        <w:t xml:space="preserve">02 </w:t>
      </w:r>
      <w:r w:rsidR="00B40473" w:rsidRPr="00F6323D">
        <w:rPr>
          <w:rFonts w:ascii="Arial" w:hAnsi="Arial" w:cs="Arial"/>
          <w:b/>
          <w:bCs/>
          <w:sz w:val="24"/>
          <w:szCs w:val="24"/>
        </w:rPr>
        <w:t>Commissioner</w:t>
      </w:r>
      <w:r w:rsidR="00983E3B" w:rsidRPr="00F6323D">
        <w:rPr>
          <w:rFonts w:ascii="Arial" w:hAnsi="Arial" w:cs="Arial"/>
          <w:b/>
          <w:bCs/>
          <w:sz w:val="24"/>
          <w:szCs w:val="24"/>
        </w:rPr>
        <w:t xml:space="preserve"> </w:t>
      </w:r>
      <w:r w:rsidR="008B1BDC" w:rsidRPr="00F6323D">
        <w:rPr>
          <w:rFonts w:ascii="Arial" w:hAnsi="Arial" w:cs="Arial"/>
          <w:b/>
          <w:bCs/>
          <w:sz w:val="24"/>
          <w:szCs w:val="24"/>
        </w:rPr>
        <w:t>(</w:t>
      </w:r>
      <w:r w:rsidR="00983E3B" w:rsidRPr="00F6323D">
        <w:rPr>
          <w:rFonts w:ascii="Arial" w:hAnsi="Arial" w:cs="Arial"/>
          <w:b/>
          <w:bCs/>
          <w:sz w:val="24"/>
          <w:szCs w:val="24"/>
        </w:rPr>
        <w:t>and ANC5E Chair</w:t>
      </w:r>
      <w:r w:rsidR="008B1BDC" w:rsidRPr="00F6323D">
        <w:rPr>
          <w:rFonts w:ascii="Arial" w:hAnsi="Arial" w:cs="Arial"/>
          <w:b/>
          <w:bCs/>
          <w:sz w:val="24"/>
          <w:szCs w:val="24"/>
        </w:rPr>
        <w:t>)</w:t>
      </w:r>
      <w:r w:rsidR="00983E3B" w:rsidRPr="00F6323D">
        <w:rPr>
          <w:rFonts w:ascii="Arial" w:hAnsi="Arial" w:cs="Arial"/>
          <w:b/>
          <w:bCs/>
          <w:sz w:val="24"/>
          <w:szCs w:val="24"/>
        </w:rPr>
        <w:t xml:space="preserve"> Karla</w:t>
      </w:r>
      <w:r w:rsidR="00B40473" w:rsidRPr="00F6323D">
        <w:rPr>
          <w:rFonts w:ascii="Arial" w:hAnsi="Arial" w:cs="Arial"/>
          <w:b/>
          <w:bCs/>
          <w:sz w:val="24"/>
          <w:szCs w:val="24"/>
        </w:rPr>
        <w:t xml:space="preserve"> Lewis</w:t>
      </w:r>
      <w:r w:rsidR="00B40473" w:rsidRPr="00AF0D3F">
        <w:rPr>
          <w:rFonts w:ascii="Arial" w:hAnsi="Arial" w:cs="Arial"/>
          <w:sz w:val="24"/>
          <w:szCs w:val="24"/>
        </w:rPr>
        <w:t xml:space="preserve"> </w:t>
      </w:r>
    </w:p>
    <w:p w14:paraId="21354269" w14:textId="0E1503F5" w:rsidR="00B40473" w:rsidRPr="00AF0D3F" w:rsidRDefault="00F6323D" w:rsidP="004E2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B40473" w:rsidRPr="00AF0D3F">
        <w:rPr>
          <w:rFonts w:ascii="Arial" w:hAnsi="Arial" w:cs="Arial"/>
          <w:sz w:val="24"/>
          <w:szCs w:val="24"/>
        </w:rPr>
        <w:t xml:space="preserve">advised about tomorrow’s ANC5E virtual meeting.  </w:t>
      </w:r>
      <w:r w:rsidR="00402CC8" w:rsidRPr="00AF0D3F">
        <w:rPr>
          <w:rFonts w:ascii="Arial" w:hAnsi="Arial" w:cs="Arial"/>
          <w:sz w:val="24"/>
          <w:szCs w:val="24"/>
        </w:rPr>
        <w:t xml:space="preserve">She said that Thaddeus Thaler will be providing a North Capitol Street deck over </w:t>
      </w:r>
      <w:r w:rsidR="00E211EA" w:rsidRPr="00AF0D3F">
        <w:rPr>
          <w:rFonts w:ascii="Arial" w:hAnsi="Arial" w:cs="Arial"/>
          <w:sz w:val="24"/>
          <w:szCs w:val="24"/>
        </w:rPr>
        <w:t>presentation.</w:t>
      </w:r>
    </w:p>
    <w:p w14:paraId="216E2AB9" w14:textId="77777777" w:rsidR="00AE1FA2" w:rsidRDefault="00AE1FA2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F12B923" w14:textId="55C9B3D0" w:rsidR="003B0EFD" w:rsidRPr="003B0EFD" w:rsidRDefault="003B0EFD" w:rsidP="004E26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0EFD">
        <w:rPr>
          <w:rFonts w:ascii="Arial" w:hAnsi="Arial" w:cs="Arial"/>
          <w:b/>
          <w:bCs/>
          <w:sz w:val="24"/>
          <w:szCs w:val="24"/>
        </w:rPr>
        <w:t>ANC5E05 Commissioner Kevin Rapp</w:t>
      </w:r>
    </w:p>
    <w:p w14:paraId="3B4820CD" w14:textId="54E6483D" w:rsidR="00287337" w:rsidRPr="00AF0D3F" w:rsidRDefault="00E211EA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Commissioner Rapp announced a </w:t>
      </w:r>
      <w:r w:rsidR="00FD69FC" w:rsidRPr="00AF0D3F">
        <w:rPr>
          <w:rFonts w:ascii="Arial" w:hAnsi="Arial" w:cs="Arial"/>
          <w:sz w:val="24"/>
          <w:szCs w:val="24"/>
        </w:rPr>
        <w:t>block party on the unit block of Bryant St NW on Halloween</w:t>
      </w:r>
      <w:r w:rsidR="00205224" w:rsidRPr="00AF0D3F">
        <w:rPr>
          <w:rFonts w:ascii="Arial" w:hAnsi="Arial" w:cs="Arial"/>
          <w:sz w:val="24"/>
          <w:szCs w:val="24"/>
        </w:rPr>
        <w:t xml:space="preserve"> as well as a safety walk in </w:t>
      </w:r>
      <w:r w:rsidR="00FD69FC" w:rsidRPr="00AF0D3F">
        <w:rPr>
          <w:rFonts w:ascii="Arial" w:hAnsi="Arial" w:cs="Arial"/>
          <w:sz w:val="24"/>
          <w:szCs w:val="24"/>
        </w:rPr>
        <w:t>Nov</w:t>
      </w:r>
      <w:r w:rsidR="00205224" w:rsidRPr="00AF0D3F">
        <w:rPr>
          <w:rFonts w:ascii="Arial" w:hAnsi="Arial" w:cs="Arial"/>
          <w:sz w:val="24"/>
          <w:szCs w:val="24"/>
        </w:rPr>
        <w:t xml:space="preserve">ember 2023. </w:t>
      </w:r>
      <w:r w:rsidR="00287337" w:rsidRPr="00AF0D3F">
        <w:rPr>
          <w:rFonts w:ascii="Arial" w:hAnsi="Arial" w:cs="Arial"/>
          <w:sz w:val="24"/>
          <w:szCs w:val="24"/>
        </w:rPr>
        <w:t xml:space="preserve"> He also mentioned the Thursday, 10/19/2023, </w:t>
      </w:r>
      <w:r w:rsidR="00C06610" w:rsidRPr="00AF0D3F">
        <w:rPr>
          <w:rFonts w:ascii="Arial" w:hAnsi="Arial" w:cs="Arial"/>
          <w:sz w:val="24"/>
          <w:szCs w:val="24"/>
        </w:rPr>
        <w:t>McMillan Advisory Group (MAG)</w:t>
      </w:r>
      <w:r w:rsidR="00287337" w:rsidRPr="00AF0D3F">
        <w:rPr>
          <w:rFonts w:ascii="Arial" w:hAnsi="Arial" w:cs="Arial"/>
          <w:sz w:val="24"/>
          <w:szCs w:val="24"/>
        </w:rPr>
        <w:t xml:space="preserve"> virtual</w:t>
      </w:r>
      <w:r w:rsidR="00C06610" w:rsidRPr="00AF0D3F">
        <w:rPr>
          <w:rFonts w:ascii="Arial" w:hAnsi="Arial" w:cs="Arial"/>
          <w:sz w:val="24"/>
          <w:szCs w:val="24"/>
        </w:rPr>
        <w:t xml:space="preserve"> meeting</w:t>
      </w:r>
      <w:r w:rsidR="00287337" w:rsidRPr="00AF0D3F">
        <w:rPr>
          <w:rFonts w:ascii="Arial" w:hAnsi="Arial" w:cs="Arial"/>
          <w:sz w:val="24"/>
          <w:szCs w:val="24"/>
        </w:rPr>
        <w:t xml:space="preserve">. </w:t>
      </w:r>
    </w:p>
    <w:p w14:paraId="1E32E938" w14:textId="77777777" w:rsidR="00287337" w:rsidRPr="00AF0D3F" w:rsidRDefault="00287337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4098DC24" w14:textId="4CF2DAB1" w:rsidR="000B456E" w:rsidRPr="0009276E" w:rsidRDefault="0009276E" w:rsidP="004E26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276E">
        <w:rPr>
          <w:rFonts w:ascii="Arial" w:hAnsi="Arial" w:cs="Arial"/>
          <w:b/>
          <w:bCs/>
          <w:sz w:val="24"/>
          <w:szCs w:val="24"/>
        </w:rPr>
        <w:lastRenderedPageBreak/>
        <w:t>ANC5E03 Commissioner Fred Carver</w:t>
      </w:r>
    </w:p>
    <w:p w14:paraId="6BF5BBA6" w14:textId="090E6740" w:rsidR="00C4724E" w:rsidRPr="00AF0D3F" w:rsidRDefault="00C4724E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>Commissioner Carver said that some neighbors want brick sidewalk</w:t>
      </w:r>
      <w:r w:rsidR="00CC1E9F" w:rsidRPr="00AF0D3F">
        <w:rPr>
          <w:rFonts w:ascii="Arial" w:hAnsi="Arial" w:cs="Arial"/>
          <w:sz w:val="24"/>
          <w:szCs w:val="24"/>
        </w:rPr>
        <w:t xml:space="preserve">s rather than concrete sidewalks. </w:t>
      </w:r>
      <w:r w:rsidR="00DB222A">
        <w:rPr>
          <w:rFonts w:ascii="Arial" w:hAnsi="Arial" w:cs="Arial"/>
          <w:sz w:val="24"/>
          <w:szCs w:val="24"/>
        </w:rPr>
        <w:t>He advised that i</w:t>
      </w:r>
      <w:r w:rsidR="00CC1E9F" w:rsidRPr="00AF0D3F">
        <w:rPr>
          <w:rFonts w:ascii="Arial" w:hAnsi="Arial" w:cs="Arial"/>
          <w:sz w:val="24"/>
          <w:szCs w:val="24"/>
        </w:rPr>
        <w:t xml:space="preserve">f there are enough sidewalk repairs on </w:t>
      </w:r>
      <w:r w:rsidR="00D30377" w:rsidRPr="00AF0D3F">
        <w:rPr>
          <w:rFonts w:ascii="Arial" w:hAnsi="Arial" w:cs="Arial"/>
          <w:sz w:val="24"/>
          <w:szCs w:val="24"/>
        </w:rPr>
        <w:t xml:space="preserve">a given block, then DDOT </w:t>
      </w:r>
      <w:r w:rsidR="0009276E">
        <w:rPr>
          <w:rFonts w:ascii="Arial" w:hAnsi="Arial" w:cs="Arial"/>
          <w:sz w:val="24"/>
          <w:szCs w:val="24"/>
        </w:rPr>
        <w:t>can</w:t>
      </w:r>
      <w:r w:rsidR="00D30377" w:rsidRPr="00AF0D3F">
        <w:rPr>
          <w:rFonts w:ascii="Arial" w:hAnsi="Arial" w:cs="Arial"/>
          <w:sz w:val="24"/>
          <w:szCs w:val="24"/>
        </w:rPr>
        <w:t xml:space="preserve"> replace the sidewalk with brick.</w:t>
      </w:r>
    </w:p>
    <w:p w14:paraId="1E757540" w14:textId="77777777" w:rsidR="00D30377" w:rsidRDefault="00D30377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595529B5" w14:textId="288AD0C0" w:rsidR="0009276E" w:rsidRPr="0009276E" w:rsidRDefault="0009276E" w:rsidP="004E26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276E">
        <w:rPr>
          <w:rFonts w:ascii="Arial" w:hAnsi="Arial" w:cs="Arial"/>
          <w:b/>
          <w:bCs/>
          <w:sz w:val="24"/>
          <w:szCs w:val="24"/>
        </w:rPr>
        <w:t>ANC5E04 Commissioner Huma Imtiaz</w:t>
      </w:r>
    </w:p>
    <w:p w14:paraId="2F447FD2" w14:textId="5149D7A6" w:rsidR="00D30377" w:rsidRPr="00AF0D3F" w:rsidRDefault="00D30377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Commissioner Imtiaz </w:t>
      </w:r>
      <w:r w:rsidR="00AD2965" w:rsidRPr="00AF0D3F">
        <w:rPr>
          <w:rFonts w:ascii="Arial" w:hAnsi="Arial" w:cs="Arial"/>
          <w:sz w:val="24"/>
          <w:szCs w:val="24"/>
        </w:rPr>
        <w:t>provided an update on streetlights</w:t>
      </w:r>
      <w:r w:rsidR="005E3882">
        <w:rPr>
          <w:rFonts w:ascii="Arial" w:hAnsi="Arial" w:cs="Arial"/>
          <w:sz w:val="24"/>
          <w:szCs w:val="24"/>
        </w:rPr>
        <w:t xml:space="preserve"> in the neighborhood </w:t>
      </w:r>
      <w:r w:rsidR="005E3882" w:rsidRPr="00AF0D3F">
        <w:rPr>
          <w:rFonts w:ascii="Arial" w:hAnsi="Arial" w:cs="Arial"/>
          <w:sz w:val="24"/>
          <w:szCs w:val="24"/>
        </w:rPr>
        <w:t>that do not work</w:t>
      </w:r>
      <w:r w:rsidR="00680CA9">
        <w:rPr>
          <w:rFonts w:ascii="Arial" w:hAnsi="Arial" w:cs="Arial"/>
          <w:sz w:val="24"/>
          <w:szCs w:val="24"/>
        </w:rPr>
        <w:t xml:space="preserve"> </w:t>
      </w:r>
      <w:r w:rsidR="00AD2965" w:rsidRPr="00AF0D3F">
        <w:rPr>
          <w:rFonts w:ascii="Arial" w:hAnsi="Arial" w:cs="Arial"/>
          <w:sz w:val="24"/>
          <w:szCs w:val="24"/>
        </w:rPr>
        <w:t xml:space="preserve">that are part of the </w:t>
      </w:r>
      <w:r w:rsidR="009C7E16">
        <w:rPr>
          <w:rFonts w:ascii="Arial" w:hAnsi="Arial" w:cs="Arial"/>
          <w:sz w:val="24"/>
          <w:szCs w:val="24"/>
        </w:rPr>
        <w:t xml:space="preserve">streetlight </w:t>
      </w:r>
      <w:r w:rsidR="00527642" w:rsidRPr="00AF0D3F">
        <w:rPr>
          <w:rFonts w:ascii="Arial" w:hAnsi="Arial" w:cs="Arial"/>
          <w:sz w:val="24"/>
          <w:szCs w:val="24"/>
        </w:rPr>
        <w:t>replacement project</w:t>
      </w:r>
      <w:r w:rsidR="00680CA9">
        <w:rPr>
          <w:rFonts w:ascii="Arial" w:hAnsi="Arial" w:cs="Arial"/>
          <w:sz w:val="24"/>
          <w:szCs w:val="24"/>
        </w:rPr>
        <w:t>.</w:t>
      </w:r>
      <w:r w:rsidR="00527642" w:rsidRPr="00AF0D3F">
        <w:rPr>
          <w:rFonts w:ascii="Arial" w:hAnsi="Arial" w:cs="Arial"/>
          <w:sz w:val="24"/>
          <w:szCs w:val="24"/>
        </w:rPr>
        <w:t xml:space="preserve"> </w:t>
      </w:r>
    </w:p>
    <w:p w14:paraId="60252F19" w14:textId="77777777" w:rsidR="00712AD5" w:rsidRPr="00AF0D3F" w:rsidRDefault="00712AD5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13117C44" w14:textId="3AB56C5C" w:rsidR="00DC70FA" w:rsidRPr="00AF0D3F" w:rsidRDefault="00DC70FA" w:rsidP="004E26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0D3F">
        <w:rPr>
          <w:rFonts w:ascii="Arial" w:hAnsi="Arial" w:cs="Arial"/>
          <w:b/>
          <w:bCs/>
          <w:sz w:val="24"/>
          <w:szCs w:val="24"/>
        </w:rPr>
        <w:t>Other</w:t>
      </w:r>
    </w:p>
    <w:p w14:paraId="69644621" w14:textId="2BC20BA3" w:rsidR="00712AD5" w:rsidRPr="00AF0D3F" w:rsidRDefault="00712AD5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Mr. Brannum reported that the </w:t>
      </w:r>
      <w:r w:rsidR="00D12A20" w:rsidRPr="00AF0D3F">
        <w:rPr>
          <w:rFonts w:ascii="Arial" w:hAnsi="Arial" w:cs="Arial"/>
          <w:sz w:val="24"/>
          <w:szCs w:val="24"/>
        </w:rPr>
        <w:t xml:space="preserve">DC </w:t>
      </w:r>
      <w:r w:rsidRPr="00AF0D3F">
        <w:rPr>
          <w:rFonts w:ascii="Arial" w:hAnsi="Arial" w:cs="Arial"/>
          <w:sz w:val="24"/>
          <w:szCs w:val="24"/>
        </w:rPr>
        <w:t>Federation</w:t>
      </w:r>
      <w:r w:rsidR="00D12A20" w:rsidRPr="00AF0D3F">
        <w:rPr>
          <w:rFonts w:ascii="Arial" w:hAnsi="Arial" w:cs="Arial"/>
          <w:sz w:val="24"/>
          <w:szCs w:val="24"/>
        </w:rPr>
        <w:t xml:space="preserve"> of Civic Associations</w:t>
      </w:r>
      <w:r w:rsidRPr="00AF0D3F">
        <w:rPr>
          <w:rFonts w:ascii="Arial" w:hAnsi="Arial" w:cs="Arial"/>
          <w:sz w:val="24"/>
          <w:szCs w:val="24"/>
        </w:rPr>
        <w:t xml:space="preserve"> annual luncheon is this Saturday, 10/21/2023. </w:t>
      </w:r>
    </w:p>
    <w:p w14:paraId="448E8034" w14:textId="77777777" w:rsidR="003A495E" w:rsidRPr="00AF0D3F" w:rsidRDefault="003A495E" w:rsidP="004E26AF">
      <w:pPr>
        <w:pStyle w:val="NoSpacing"/>
        <w:rPr>
          <w:rFonts w:ascii="Arial" w:hAnsi="Arial" w:cs="Arial"/>
          <w:sz w:val="24"/>
          <w:szCs w:val="24"/>
        </w:rPr>
      </w:pPr>
    </w:p>
    <w:p w14:paraId="77A84EE0" w14:textId="5244BB12" w:rsidR="004E26AF" w:rsidRPr="00AF0D3F" w:rsidRDefault="004E26AF" w:rsidP="004E26AF">
      <w:pPr>
        <w:pStyle w:val="NoSpacing"/>
        <w:rPr>
          <w:rFonts w:ascii="Arial" w:hAnsi="Arial" w:cs="Arial"/>
          <w:sz w:val="24"/>
          <w:szCs w:val="24"/>
        </w:rPr>
      </w:pPr>
      <w:r w:rsidRPr="00AF0D3F">
        <w:rPr>
          <w:rFonts w:ascii="Arial" w:hAnsi="Arial" w:cs="Arial"/>
          <w:sz w:val="24"/>
          <w:szCs w:val="24"/>
        </w:rPr>
        <w:t xml:space="preserve">The meeting ended at </w:t>
      </w:r>
      <w:r w:rsidR="00464ACE" w:rsidRPr="00AF0D3F">
        <w:rPr>
          <w:rFonts w:ascii="Arial" w:hAnsi="Arial" w:cs="Arial"/>
          <w:sz w:val="24"/>
          <w:szCs w:val="24"/>
        </w:rPr>
        <w:t xml:space="preserve">9:00 pm. </w:t>
      </w:r>
    </w:p>
    <w:p w14:paraId="60C3287E" w14:textId="77777777" w:rsidR="00E41107" w:rsidRDefault="00E41107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2E67FE2D" w14:textId="77777777" w:rsidR="00E41107" w:rsidRPr="00F42AB7" w:rsidRDefault="00E41107" w:rsidP="00E41107">
      <w:pPr>
        <w:pStyle w:val="NoSpacing"/>
        <w:rPr>
          <w:rFonts w:ascii="Arial" w:hAnsi="Arial" w:cs="Arial"/>
          <w:sz w:val="24"/>
          <w:szCs w:val="24"/>
        </w:rPr>
      </w:pPr>
    </w:p>
    <w:p w14:paraId="668ED950" w14:textId="77777777" w:rsidR="00E41107" w:rsidRDefault="00E41107" w:rsidP="00E41107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1133D185" w14:textId="77777777" w:rsidR="00E41107" w:rsidRDefault="00E41107" w:rsidP="00E41107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E41107" w14:paraId="0D73EAAD" w14:textId="77777777" w:rsidTr="00D14711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DAC" w14:textId="77777777" w:rsidR="00E41107" w:rsidRDefault="00E41107" w:rsidP="00D1471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B55B" w14:textId="77777777" w:rsidR="00E41107" w:rsidRDefault="00E41107" w:rsidP="00D1471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4E8" w14:textId="77777777" w:rsidR="00E41107" w:rsidRDefault="00E41107" w:rsidP="00D1471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E41107" w14:paraId="685015F3" w14:textId="77777777" w:rsidTr="00D14711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0A3" w14:textId="6DDF5DE3" w:rsidR="00E41107" w:rsidRPr="00025863" w:rsidRDefault="00E41107" w:rsidP="00D14711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A80" w14:textId="77777777" w:rsidR="00E41107" w:rsidRDefault="00CD6A2B" w:rsidP="00D147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to accept Greg Fuller’s resolution regarding </w:t>
            </w:r>
            <w:r w:rsidR="00B9011F">
              <w:rPr>
                <w:rFonts w:ascii="Arial" w:hAnsi="Arial" w:cs="Arial"/>
                <w:sz w:val="24"/>
                <w:szCs w:val="24"/>
              </w:rPr>
              <w:t xml:space="preserve">the DDOT </w:t>
            </w:r>
            <w:r w:rsidR="00B9011F" w:rsidRPr="00B9011F">
              <w:rPr>
                <w:rFonts w:ascii="Arial" w:hAnsi="Arial" w:cs="Arial"/>
                <w:sz w:val="24"/>
                <w:szCs w:val="24"/>
              </w:rPr>
              <w:t>NOI-23-206-TESD</w:t>
            </w:r>
            <w:r w:rsidR="009454C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9454C3" w:rsidRPr="009454C3">
              <w:rPr>
                <w:rFonts w:ascii="Arial" w:hAnsi="Arial" w:cs="Arial"/>
                <w:sz w:val="24"/>
                <w:szCs w:val="24"/>
              </w:rPr>
              <w:t>Traffic Signal Modification at N. Capitol St and Rhode Island Ave</w:t>
            </w:r>
            <w:r w:rsidR="00054085">
              <w:rPr>
                <w:rFonts w:ascii="Arial" w:hAnsi="Arial" w:cs="Arial"/>
                <w:sz w:val="24"/>
                <w:szCs w:val="24"/>
              </w:rPr>
              <w:t>.</w:t>
            </w:r>
            <w:r w:rsidR="009454C3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65BE0D20" w14:textId="77777777" w:rsidR="00756246" w:rsidRDefault="00756246" w:rsidP="00D147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CB231F" w14:textId="313FC8E0" w:rsidR="00756246" w:rsidRPr="00194B7E" w:rsidRDefault="008744DC" w:rsidP="008744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>The motion passed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828" w14:textId="007DF934" w:rsidR="00E41107" w:rsidRPr="00025863" w:rsidRDefault="00756246" w:rsidP="00D14711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passes. </w:t>
            </w:r>
          </w:p>
        </w:tc>
      </w:tr>
    </w:tbl>
    <w:p w14:paraId="11636D62" w14:textId="77777777" w:rsidR="00E41107" w:rsidRDefault="00E41107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57A57160" w14:textId="77777777" w:rsidR="001C74D6" w:rsidRDefault="001C74D6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5841D4E9" w14:textId="77777777" w:rsidR="001C74D6" w:rsidRDefault="001C74D6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4E194A0A" w14:textId="77777777" w:rsidR="00601A73" w:rsidRDefault="00601A73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7BAE1EAC" w14:textId="77777777" w:rsidR="00EB4F23" w:rsidRDefault="00EB4F23" w:rsidP="004E26AF">
      <w:pPr>
        <w:pStyle w:val="NoSpacing"/>
        <w:rPr>
          <w:rFonts w:ascii="Arial" w:hAnsi="Arial" w:cs="Arial"/>
          <w:sz w:val="28"/>
          <w:szCs w:val="28"/>
        </w:rPr>
      </w:pPr>
    </w:p>
    <w:p w14:paraId="04A64A1C" w14:textId="77777777" w:rsidR="00EB4F23" w:rsidRPr="004E26AF" w:rsidRDefault="00EB4F23" w:rsidP="004E26AF">
      <w:pPr>
        <w:pStyle w:val="NoSpacing"/>
        <w:rPr>
          <w:rFonts w:ascii="Arial" w:hAnsi="Arial" w:cs="Arial"/>
          <w:sz w:val="28"/>
          <w:szCs w:val="28"/>
        </w:rPr>
      </w:pPr>
    </w:p>
    <w:sectPr w:rsidR="00EB4F23" w:rsidRPr="004E26A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9814" w14:textId="77777777" w:rsidR="008028E7" w:rsidRDefault="008028E7" w:rsidP="002418A5">
      <w:pPr>
        <w:spacing w:after="0" w:line="240" w:lineRule="auto"/>
      </w:pPr>
      <w:r>
        <w:separator/>
      </w:r>
    </w:p>
  </w:endnote>
  <w:endnote w:type="continuationSeparator" w:id="0">
    <w:p w14:paraId="31CD725B" w14:textId="77777777" w:rsidR="008028E7" w:rsidRDefault="008028E7" w:rsidP="0024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697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137B80" w14:textId="64AB5A6A" w:rsidR="002418A5" w:rsidRDefault="002418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556463" w14:textId="77777777" w:rsidR="002418A5" w:rsidRDefault="0024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DA8D" w14:textId="77777777" w:rsidR="008028E7" w:rsidRDefault="008028E7" w:rsidP="002418A5">
      <w:pPr>
        <w:spacing w:after="0" w:line="240" w:lineRule="auto"/>
      </w:pPr>
      <w:r>
        <w:separator/>
      </w:r>
    </w:p>
  </w:footnote>
  <w:footnote w:type="continuationSeparator" w:id="0">
    <w:p w14:paraId="3EC7BF28" w14:textId="77777777" w:rsidR="008028E7" w:rsidRDefault="008028E7" w:rsidP="0024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2174"/>
    <w:multiLevelType w:val="hybridMultilevel"/>
    <w:tmpl w:val="10364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49CD"/>
    <w:multiLevelType w:val="hybridMultilevel"/>
    <w:tmpl w:val="555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73F"/>
    <w:multiLevelType w:val="hybridMultilevel"/>
    <w:tmpl w:val="7666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27797">
    <w:abstractNumId w:val="0"/>
  </w:num>
  <w:num w:numId="2" w16cid:durableId="1880819119">
    <w:abstractNumId w:val="1"/>
  </w:num>
  <w:num w:numId="3" w16cid:durableId="25698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AF"/>
    <w:rsid w:val="000411C6"/>
    <w:rsid w:val="00046C41"/>
    <w:rsid w:val="00054085"/>
    <w:rsid w:val="00060A57"/>
    <w:rsid w:val="0006651F"/>
    <w:rsid w:val="000705B7"/>
    <w:rsid w:val="00072EF0"/>
    <w:rsid w:val="0009276E"/>
    <w:rsid w:val="000B263B"/>
    <w:rsid w:val="000B456E"/>
    <w:rsid w:val="000C230E"/>
    <w:rsid w:val="000C6E5D"/>
    <w:rsid w:val="001037BA"/>
    <w:rsid w:val="001132DE"/>
    <w:rsid w:val="001539B7"/>
    <w:rsid w:val="00160235"/>
    <w:rsid w:val="00160AC5"/>
    <w:rsid w:val="00190281"/>
    <w:rsid w:val="001A5D10"/>
    <w:rsid w:val="001B5A92"/>
    <w:rsid w:val="001C74D6"/>
    <w:rsid w:val="001D2BF9"/>
    <w:rsid w:val="00205224"/>
    <w:rsid w:val="00217324"/>
    <w:rsid w:val="00217D8B"/>
    <w:rsid w:val="002418A5"/>
    <w:rsid w:val="002478BE"/>
    <w:rsid w:val="00262F8D"/>
    <w:rsid w:val="00287337"/>
    <w:rsid w:val="00292663"/>
    <w:rsid w:val="002C0C40"/>
    <w:rsid w:val="002C4DE2"/>
    <w:rsid w:val="002E6E29"/>
    <w:rsid w:val="00304B80"/>
    <w:rsid w:val="00305430"/>
    <w:rsid w:val="00321CA0"/>
    <w:rsid w:val="00332207"/>
    <w:rsid w:val="00353D1B"/>
    <w:rsid w:val="003648E5"/>
    <w:rsid w:val="0038138C"/>
    <w:rsid w:val="003A495E"/>
    <w:rsid w:val="003B0EFD"/>
    <w:rsid w:val="003F6BBA"/>
    <w:rsid w:val="00402CC8"/>
    <w:rsid w:val="00424036"/>
    <w:rsid w:val="00441207"/>
    <w:rsid w:val="00441703"/>
    <w:rsid w:val="00444F8D"/>
    <w:rsid w:val="00464ACE"/>
    <w:rsid w:val="00495B60"/>
    <w:rsid w:val="004E26AF"/>
    <w:rsid w:val="004F0473"/>
    <w:rsid w:val="0052287D"/>
    <w:rsid w:val="00527642"/>
    <w:rsid w:val="00537BA0"/>
    <w:rsid w:val="0054614A"/>
    <w:rsid w:val="00554520"/>
    <w:rsid w:val="00554E66"/>
    <w:rsid w:val="0056151A"/>
    <w:rsid w:val="0059138A"/>
    <w:rsid w:val="005A1146"/>
    <w:rsid w:val="005B300A"/>
    <w:rsid w:val="005E3807"/>
    <w:rsid w:val="005E3882"/>
    <w:rsid w:val="005F30B7"/>
    <w:rsid w:val="00601A73"/>
    <w:rsid w:val="006661FA"/>
    <w:rsid w:val="00680CA9"/>
    <w:rsid w:val="00683B80"/>
    <w:rsid w:val="006D7592"/>
    <w:rsid w:val="00703E71"/>
    <w:rsid w:val="00712AD5"/>
    <w:rsid w:val="007538A1"/>
    <w:rsid w:val="00756246"/>
    <w:rsid w:val="00790192"/>
    <w:rsid w:val="00791160"/>
    <w:rsid w:val="00794B98"/>
    <w:rsid w:val="007A1F55"/>
    <w:rsid w:val="007A4D61"/>
    <w:rsid w:val="007D6A0D"/>
    <w:rsid w:val="008028E7"/>
    <w:rsid w:val="008744DC"/>
    <w:rsid w:val="0088370F"/>
    <w:rsid w:val="008B1BDC"/>
    <w:rsid w:val="008C7521"/>
    <w:rsid w:val="008E03E9"/>
    <w:rsid w:val="009046F6"/>
    <w:rsid w:val="00936006"/>
    <w:rsid w:val="009454C3"/>
    <w:rsid w:val="00983E3B"/>
    <w:rsid w:val="009C1285"/>
    <w:rsid w:val="009C7E16"/>
    <w:rsid w:val="009E3B61"/>
    <w:rsid w:val="009E6FF6"/>
    <w:rsid w:val="00A65D2B"/>
    <w:rsid w:val="00AC538C"/>
    <w:rsid w:val="00AD2965"/>
    <w:rsid w:val="00AD65FE"/>
    <w:rsid w:val="00AD7DC1"/>
    <w:rsid w:val="00AE1FA2"/>
    <w:rsid w:val="00AF0D3F"/>
    <w:rsid w:val="00B17CD9"/>
    <w:rsid w:val="00B40473"/>
    <w:rsid w:val="00B54C6B"/>
    <w:rsid w:val="00B9011F"/>
    <w:rsid w:val="00B962E2"/>
    <w:rsid w:val="00BA421E"/>
    <w:rsid w:val="00BB3AA0"/>
    <w:rsid w:val="00BB7735"/>
    <w:rsid w:val="00BD72E9"/>
    <w:rsid w:val="00BF221E"/>
    <w:rsid w:val="00C06610"/>
    <w:rsid w:val="00C41EB3"/>
    <w:rsid w:val="00C4724E"/>
    <w:rsid w:val="00C862DC"/>
    <w:rsid w:val="00C8688C"/>
    <w:rsid w:val="00CC1745"/>
    <w:rsid w:val="00CC1E9F"/>
    <w:rsid w:val="00CD6A2B"/>
    <w:rsid w:val="00D075CF"/>
    <w:rsid w:val="00D12A20"/>
    <w:rsid w:val="00D1579E"/>
    <w:rsid w:val="00D30377"/>
    <w:rsid w:val="00D81924"/>
    <w:rsid w:val="00DB222A"/>
    <w:rsid w:val="00DC70FA"/>
    <w:rsid w:val="00DD27DD"/>
    <w:rsid w:val="00DE046F"/>
    <w:rsid w:val="00DF043F"/>
    <w:rsid w:val="00DF683D"/>
    <w:rsid w:val="00E20A96"/>
    <w:rsid w:val="00E211EA"/>
    <w:rsid w:val="00E41107"/>
    <w:rsid w:val="00E459CD"/>
    <w:rsid w:val="00E55A9B"/>
    <w:rsid w:val="00E7614C"/>
    <w:rsid w:val="00EB00DD"/>
    <w:rsid w:val="00EB4F23"/>
    <w:rsid w:val="00EB716E"/>
    <w:rsid w:val="00ED306E"/>
    <w:rsid w:val="00ED5E23"/>
    <w:rsid w:val="00F01BE8"/>
    <w:rsid w:val="00F123B8"/>
    <w:rsid w:val="00F166D9"/>
    <w:rsid w:val="00F22193"/>
    <w:rsid w:val="00F523A1"/>
    <w:rsid w:val="00F53339"/>
    <w:rsid w:val="00F57039"/>
    <w:rsid w:val="00F6323D"/>
    <w:rsid w:val="00F72DF9"/>
    <w:rsid w:val="00F860F7"/>
    <w:rsid w:val="00FC49D2"/>
    <w:rsid w:val="00FD69F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F4FC"/>
  <w15:chartTrackingRefBased/>
  <w15:docId w15:val="{4EE8D2D7-DBA5-4A30-94A9-C8E2E867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A5"/>
  </w:style>
  <w:style w:type="paragraph" w:styleId="Footer">
    <w:name w:val="footer"/>
    <w:basedOn w:val="Normal"/>
    <w:link w:val="FooterChar"/>
    <w:uiPriority w:val="99"/>
    <w:unhideWhenUsed/>
    <w:rsid w:val="0024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A5"/>
  </w:style>
  <w:style w:type="character" w:styleId="Hyperlink">
    <w:name w:val="Hyperlink"/>
    <w:basedOn w:val="DefaultParagraphFont"/>
    <w:uiPriority w:val="99"/>
    <w:unhideWhenUsed/>
    <w:rsid w:val="000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A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10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otwiki.atlassian.net/wiki/spaces/NI/pages/2262827009/NOI-23-206-TES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bonar@dccounc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lando.Baker@d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146</cp:revision>
  <dcterms:created xsi:type="dcterms:W3CDTF">2023-10-16T21:04:00Z</dcterms:created>
  <dcterms:modified xsi:type="dcterms:W3CDTF">2024-04-02T18:40:00Z</dcterms:modified>
</cp:coreProperties>
</file>