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9657" w14:textId="77777777" w:rsidR="00727E1D" w:rsidRDefault="00727E1D" w:rsidP="00727E1D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64A2A9F5" wp14:editId="4F5F18FC">
            <wp:extent cx="3683635" cy="760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46FE7" w14:textId="2D6F7C2D" w:rsidR="00727E1D" w:rsidRDefault="00727E1D" w:rsidP="00727E1D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12/16/2019</w:t>
      </w:r>
    </w:p>
    <w:p w14:paraId="3C05EB20" w14:textId="77777777" w:rsidR="00727E1D" w:rsidRDefault="00727E1D" w:rsidP="00727E1D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4A1A0E48" w14:textId="77777777" w:rsidR="00727E1D" w:rsidRDefault="00727E1D" w:rsidP="00727E1D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St. George’s Episcopal Church, 160 U Street NW</w:t>
      </w:r>
    </w:p>
    <w:p w14:paraId="19A8206C" w14:textId="77777777" w:rsidR="00727E1D" w:rsidRDefault="00727E1D" w:rsidP="00034116">
      <w:pPr>
        <w:pStyle w:val="NoSpacing"/>
        <w:rPr>
          <w:rFonts w:ascii="Arial" w:hAnsi="Arial" w:cs="Arial"/>
          <w:sz w:val="24"/>
          <w:szCs w:val="24"/>
        </w:rPr>
      </w:pPr>
    </w:p>
    <w:p w14:paraId="2CB4BD31" w14:textId="05859479" w:rsidR="00D4521D" w:rsidRPr="00034116" w:rsidRDefault="00D4521D" w:rsidP="00034116">
      <w:pPr>
        <w:pStyle w:val="NoSpacing"/>
        <w:rPr>
          <w:rFonts w:ascii="Arial" w:hAnsi="Arial" w:cs="Arial"/>
          <w:sz w:val="24"/>
          <w:szCs w:val="24"/>
        </w:rPr>
      </w:pPr>
      <w:r w:rsidRPr="00034116">
        <w:rPr>
          <w:rFonts w:ascii="Arial" w:hAnsi="Arial" w:cs="Arial"/>
          <w:sz w:val="24"/>
          <w:szCs w:val="24"/>
        </w:rPr>
        <w:t xml:space="preserve">Meeting </w:t>
      </w:r>
      <w:r w:rsidR="00034116" w:rsidRPr="00034116">
        <w:rPr>
          <w:rFonts w:ascii="Arial" w:hAnsi="Arial" w:cs="Arial"/>
          <w:sz w:val="24"/>
          <w:szCs w:val="24"/>
        </w:rPr>
        <w:t xml:space="preserve">commenced at </w:t>
      </w:r>
      <w:r w:rsidR="00D12DC4">
        <w:rPr>
          <w:rFonts w:ascii="Arial" w:hAnsi="Arial" w:cs="Arial"/>
          <w:sz w:val="24"/>
          <w:szCs w:val="24"/>
        </w:rPr>
        <w:t>7:05 pm.</w:t>
      </w:r>
    </w:p>
    <w:p w14:paraId="107FCE2E" w14:textId="12157FDF" w:rsidR="00034116" w:rsidRPr="00034116" w:rsidRDefault="00034116" w:rsidP="00034116">
      <w:pPr>
        <w:pStyle w:val="NoSpacing"/>
        <w:rPr>
          <w:rFonts w:ascii="Arial" w:hAnsi="Arial" w:cs="Arial"/>
          <w:sz w:val="24"/>
          <w:szCs w:val="24"/>
        </w:rPr>
      </w:pPr>
    </w:p>
    <w:p w14:paraId="5DD75A96" w14:textId="024A16A0" w:rsidR="00034116" w:rsidRDefault="00034116" w:rsidP="00034116">
      <w:pPr>
        <w:pStyle w:val="NoSpacing"/>
        <w:rPr>
          <w:rFonts w:ascii="Arial" w:hAnsi="Arial" w:cs="Arial"/>
          <w:sz w:val="24"/>
          <w:szCs w:val="24"/>
        </w:rPr>
      </w:pPr>
      <w:r w:rsidRPr="00034116">
        <w:rPr>
          <w:rFonts w:ascii="Arial" w:hAnsi="Arial" w:cs="Arial"/>
          <w:sz w:val="24"/>
          <w:szCs w:val="24"/>
        </w:rPr>
        <w:t xml:space="preserve">BCA board members </w:t>
      </w:r>
      <w:proofErr w:type="gramStart"/>
      <w:r w:rsidRPr="00034116">
        <w:rPr>
          <w:rFonts w:ascii="Arial" w:hAnsi="Arial" w:cs="Arial"/>
          <w:sz w:val="24"/>
          <w:szCs w:val="24"/>
        </w:rPr>
        <w:t>present:</w:t>
      </w:r>
      <w:proofErr w:type="gramEnd"/>
      <w:r w:rsidRPr="00034116">
        <w:rPr>
          <w:rFonts w:ascii="Arial" w:hAnsi="Arial" w:cs="Arial"/>
          <w:sz w:val="24"/>
          <w:szCs w:val="24"/>
        </w:rPr>
        <w:t xml:space="preserve"> </w:t>
      </w:r>
      <w:r w:rsidR="00BC75AA">
        <w:rPr>
          <w:rFonts w:ascii="Arial" w:hAnsi="Arial" w:cs="Arial"/>
          <w:sz w:val="24"/>
          <w:szCs w:val="24"/>
        </w:rPr>
        <w:t>Teri Janine Quinn,</w:t>
      </w:r>
      <w:r w:rsidRPr="00034116">
        <w:rPr>
          <w:rFonts w:ascii="Arial" w:hAnsi="Arial" w:cs="Arial"/>
          <w:sz w:val="24"/>
          <w:szCs w:val="24"/>
        </w:rPr>
        <w:t xml:space="preserve"> Sherry Howard, Jennifer McCann, Patricia Mitchell, Ernie Emrich, Robert Brannum, </w:t>
      </w:r>
      <w:r w:rsidR="00BC75AA">
        <w:rPr>
          <w:rFonts w:ascii="Arial" w:hAnsi="Arial" w:cs="Arial"/>
          <w:sz w:val="24"/>
          <w:szCs w:val="24"/>
        </w:rPr>
        <w:t xml:space="preserve">Felicia Davis, </w:t>
      </w:r>
      <w:r w:rsidR="00EF1CDA">
        <w:rPr>
          <w:rFonts w:ascii="Arial" w:hAnsi="Arial" w:cs="Arial"/>
          <w:sz w:val="24"/>
          <w:szCs w:val="24"/>
        </w:rPr>
        <w:t xml:space="preserve">Bertha Holliday, </w:t>
      </w:r>
      <w:r w:rsidR="00BC75AA">
        <w:rPr>
          <w:rFonts w:ascii="Arial" w:hAnsi="Arial" w:cs="Arial"/>
          <w:sz w:val="24"/>
          <w:szCs w:val="24"/>
        </w:rPr>
        <w:t>S</w:t>
      </w:r>
      <w:r w:rsidRPr="00034116">
        <w:rPr>
          <w:rFonts w:ascii="Arial" w:hAnsi="Arial" w:cs="Arial"/>
          <w:sz w:val="24"/>
          <w:szCs w:val="24"/>
        </w:rPr>
        <w:t>cott Roberts</w:t>
      </w:r>
    </w:p>
    <w:p w14:paraId="49CADCF6" w14:textId="0089E049" w:rsidR="00034116" w:rsidRDefault="00034116" w:rsidP="00034116">
      <w:pPr>
        <w:pStyle w:val="NoSpacing"/>
        <w:rPr>
          <w:rFonts w:ascii="Arial" w:hAnsi="Arial" w:cs="Arial"/>
          <w:sz w:val="24"/>
          <w:szCs w:val="24"/>
        </w:rPr>
      </w:pPr>
    </w:p>
    <w:p w14:paraId="446DF1A3" w14:textId="2F2C43C2" w:rsidR="00FD2D3F" w:rsidRDefault="00FD2D3F" w:rsidP="0003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25 people attended.</w:t>
      </w:r>
    </w:p>
    <w:p w14:paraId="3606A757" w14:textId="77777777" w:rsidR="00FD2D3F" w:rsidRDefault="00FD2D3F" w:rsidP="00034116">
      <w:pPr>
        <w:pStyle w:val="NoSpacing"/>
        <w:rPr>
          <w:rFonts w:ascii="Arial" w:hAnsi="Arial" w:cs="Arial"/>
          <w:sz w:val="24"/>
          <w:szCs w:val="24"/>
        </w:rPr>
      </w:pPr>
    </w:p>
    <w:p w14:paraId="33CD9346" w14:textId="76BDF620" w:rsidR="00034116" w:rsidRPr="00CE6240" w:rsidRDefault="00034116" w:rsidP="0003411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CE6240">
        <w:rPr>
          <w:rFonts w:ascii="Arial" w:hAnsi="Arial" w:cs="Arial"/>
          <w:b/>
          <w:bCs/>
          <w:color w:val="FF0000"/>
          <w:sz w:val="28"/>
          <w:szCs w:val="28"/>
        </w:rPr>
        <w:t>Public safety</w:t>
      </w:r>
    </w:p>
    <w:p w14:paraId="70981944" w14:textId="165C0C21" w:rsidR="00034116" w:rsidRDefault="00034116" w:rsidP="0003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MPD 3D Sergeant </w:t>
      </w:r>
      <w:proofErr w:type="spellStart"/>
      <w:r>
        <w:rPr>
          <w:rFonts w:ascii="Arial" w:hAnsi="Arial" w:cs="Arial"/>
          <w:sz w:val="24"/>
          <w:szCs w:val="24"/>
        </w:rPr>
        <w:t>Keirn</w:t>
      </w:r>
      <w:proofErr w:type="spellEnd"/>
      <w:r w:rsidR="00177A33">
        <w:rPr>
          <w:rFonts w:ascii="Arial" w:hAnsi="Arial" w:cs="Arial"/>
          <w:sz w:val="24"/>
          <w:szCs w:val="24"/>
        </w:rPr>
        <w:t xml:space="preserve"> provided a report of recent crimes in Bloomingdale.  Some of the items discussed:</w:t>
      </w:r>
    </w:p>
    <w:p w14:paraId="09E718B6" w14:textId="77777777" w:rsidR="00177A33" w:rsidRDefault="00177A33" w:rsidP="00034116">
      <w:pPr>
        <w:pStyle w:val="NoSpacing"/>
        <w:rPr>
          <w:rFonts w:ascii="Arial" w:hAnsi="Arial" w:cs="Arial"/>
          <w:sz w:val="24"/>
          <w:szCs w:val="24"/>
        </w:rPr>
      </w:pPr>
    </w:p>
    <w:p w14:paraId="6E542972" w14:textId="379FBC41" w:rsidR="00034116" w:rsidRDefault="00034116" w:rsidP="00CE624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reported crimes over a 30-day period; 8 theft from autos; all burglaries are open.</w:t>
      </w:r>
    </w:p>
    <w:p w14:paraId="45556CB1" w14:textId="61DD7DC9" w:rsidR="00034116" w:rsidRDefault="00034116" w:rsidP="00CE624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 arrests in PSA 30</w:t>
      </w:r>
      <w:r w:rsidR="008E3A3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&amp; 308; 5 robbery arrests</w:t>
      </w:r>
    </w:p>
    <w:p w14:paraId="3FAF5143" w14:textId="77777777" w:rsidR="008E3A3F" w:rsidRDefault="008E3A3F" w:rsidP="00034116">
      <w:pPr>
        <w:pStyle w:val="NoSpacing"/>
        <w:rPr>
          <w:rFonts w:ascii="Arial" w:hAnsi="Arial" w:cs="Arial"/>
          <w:sz w:val="24"/>
          <w:szCs w:val="24"/>
        </w:rPr>
      </w:pPr>
    </w:p>
    <w:p w14:paraId="36F7DB94" w14:textId="42B8AC8C" w:rsidR="00034116" w:rsidRDefault="008E3A3F" w:rsidP="0003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described a recent incident that began on the </w:t>
      </w:r>
      <w:r w:rsidR="00034116">
        <w:rPr>
          <w:rFonts w:ascii="Arial" w:hAnsi="Arial" w:cs="Arial"/>
          <w:sz w:val="24"/>
          <w:szCs w:val="24"/>
        </w:rPr>
        <w:t>100 block of V St NW</w:t>
      </w:r>
      <w:r w:rsidR="00CF017D">
        <w:rPr>
          <w:rFonts w:ascii="Arial" w:hAnsi="Arial" w:cs="Arial"/>
          <w:sz w:val="24"/>
          <w:szCs w:val="24"/>
        </w:rPr>
        <w:t xml:space="preserve">; a </w:t>
      </w:r>
      <w:r w:rsidR="00034116">
        <w:rPr>
          <w:rFonts w:ascii="Arial" w:hAnsi="Arial" w:cs="Arial"/>
          <w:sz w:val="24"/>
          <w:szCs w:val="24"/>
        </w:rPr>
        <w:t>Car2Go</w:t>
      </w:r>
      <w:r w:rsidR="00CF017D">
        <w:rPr>
          <w:rFonts w:ascii="Arial" w:hAnsi="Arial" w:cs="Arial"/>
          <w:sz w:val="24"/>
          <w:szCs w:val="24"/>
        </w:rPr>
        <w:t xml:space="preserve"> </w:t>
      </w:r>
      <w:r w:rsidR="00C673E0">
        <w:rPr>
          <w:rFonts w:ascii="Arial" w:hAnsi="Arial" w:cs="Arial"/>
          <w:sz w:val="24"/>
          <w:szCs w:val="24"/>
        </w:rPr>
        <w:t xml:space="preserve">car was </w:t>
      </w:r>
      <w:r w:rsidR="00CF017D">
        <w:rPr>
          <w:rFonts w:ascii="Arial" w:hAnsi="Arial" w:cs="Arial"/>
          <w:sz w:val="24"/>
          <w:szCs w:val="24"/>
        </w:rPr>
        <w:t>driving without its headlights</w:t>
      </w:r>
      <w:r w:rsidR="003354DA">
        <w:rPr>
          <w:rFonts w:ascii="Arial" w:hAnsi="Arial" w:cs="Arial"/>
          <w:sz w:val="24"/>
          <w:szCs w:val="24"/>
        </w:rPr>
        <w:t xml:space="preserve"> and</w:t>
      </w:r>
      <w:r w:rsidR="009B6636">
        <w:rPr>
          <w:rFonts w:ascii="Arial" w:hAnsi="Arial" w:cs="Arial"/>
          <w:sz w:val="24"/>
          <w:szCs w:val="24"/>
        </w:rPr>
        <w:t xml:space="preserve"> gave chase</w:t>
      </w:r>
      <w:r w:rsidR="003354DA">
        <w:rPr>
          <w:rFonts w:ascii="Arial" w:hAnsi="Arial" w:cs="Arial"/>
          <w:sz w:val="24"/>
          <w:szCs w:val="24"/>
        </w:rPr>
        <w:t xml:space="preserve">; it </w:t>
      </w:r>
      <w:r w:rsidR="00034116">
        <w:rPr>
          <w:rFonts w:ascii="Arial" w:hAnsi="Arial" w:cs="Arial"/>
          <w:sz w:val="24"/>
          <w:szCs w:val="24"/>
        </w:rPr>
        <w:t>crash</w:t>
      </w:r>
      <w:r w:rsidR="009B6636">
        <w:rPr>
          <w:rFonts w:ascii="Arial" w:hAnsi="Arial" w:cs="Arial"/>
          <w:sz w:val="24"/>
          <w:szCs w:val="24"/>
        </w:rPr>
        <w:t>ed</w:t>
      </w:r>
      <w:r w:rsidR="00034116">
        <w:rPr>
          <w:rFonts w:ascii="Arial" w:hAnsi="Arial" w:cs="Arial"/>
          <w:sz w:val="24"/>
          <w:szCs w:val="24"/>
        </w:rPr>
        <w:t xml:space="preserve"> at 1</w:t>
      </w:r>
      <w:r w:rsidR="00034116" w:rsidRPr="00034116">
        <w:rPr>
          <w:rFonts w:ascii="Arial" w:hAnsi="Arial" w:cs="Arial"/>
          <w:sz w:val="24"/>
          <w:szCs w:val="24"/>
          <w:vertAlign w:val="superscript"/>
        </w:rPr>
        <w:t>st</w:t>
      </w:r>
      <w:r w:rsidR="00034116">
        <w:rPr>
          <w:rFonts w:ascii="Arial" w:hAnsi="Arial" w:cs="Arial"/>
          <w:sz w:val="24"/>
          <w:szCs w:val="24"/>
        </w:rPr>
        <w:t xml:space="preserve"> &amp; Bryant St NW,</w:t>
      </w:r>
      <w:r w:rsidR="004C1951">
        <w:rPr>
          <w:rFonts w:ascii="Arial" w:hAnsi="Arial" w:cs="Arial"/>
          <w:sz w:val="24"/>
          <w:szCs w:val="24"/>
        </w:rPr>
        <w:t xml:space="preserve"> 3 people ran off, </w:t>
      </w:r>
      <w:r w:rsidR="00034116">
        <w:rPr>
          <w:rFonts w:ascii="Arial" w:hAnsi="Arial" w:cs="Arial"/>
          <w:sz w:val="24"/>
          <w:szCs w:val="24"/>
        </w:rPr>
        <w:t xml:space="preserve">2 </w:t>
      </w:r>
      <w:r w:rsidR="004C1951">
        <w:rPr>
          <w:rFonts w:ascii="Arial" w:hAnsi="Arial" w:cs="Arial"/>
          <w:sz w:val="24"/>
          <w:szCs w:val="24"/>
        </w:rPr>
        <w:t xml:space="preserve">of the 3 </w:t>
      </w:r>
      <w:r w:rsidR="00034116">
        <w:rPr>
          <w:rFonts w:ascii="Arial" w:hAnsi="Arial" w:cs="Arial"/>
          <w:sz w:val="24"/>
          <w:szCs w:val="24"/>
        </w:rPr>
        <w:t xml:space="preserve">people </w:t>
      </w:r>
      <w:r w:rsidR="004C1951">
        <w:rPr>
          <w:rFonts w:ascii="Arial" w:hAnsi="Arial" w:cs="Arial"/>
          <w:sz w:val="24"/>
          <w:szCs w:val="24"/>
        </w:rPr>
        <w:t xml:space="preserve">were </w:t>
      </w:r>
      <w:r w:rsidR="00034116">
        <w:rPr>
          <w:rFonts w:ascii="Arial" w:hAnsi="Arial" w:cs="Arial"/>
          <w:sz w:val="24"/>
          <w:szCs w:val="24"/>
        </w:rPr>
        <w:t>apprehended;</w:t>
      </w:r>
      <w:r w:rsidR="004C1951">
        <w:rPr>
          <w:rFonts w:ascii="Arial" w:hAnsi="Arial" w:cs="Arial"/>
          <w:sz w:val="24"/>
          <w:szCs w:val="24"/>
        </w:rPr>
        <w:t xml:space="preserve"> an</w:t>
      </w:r>
      <w:r w:rsidR="00034116">
        <w:rPr>
          <w:rFonts w:ascii="Arial" w:hAnsi="Arial" w:cs="Arial"/>
          <w:sz w:val="24"/>
          <w:szCs w:val="24"/>
        </w:rPr>
        <w:t xml:space="preserve"> assault weapon </w:t>
      </w:r>
      <w:r w:rsidR="004C1951">
        <w:rPr>
          <w:rFonts w:ascii="Arial" w:hAnsi="Arial" w:cs="Arial"/>
          <w:sz w:val="24"/>
          <w:szCs w:val="24"/>
        </w:rPr>
        <w:t xml:space="preserve">was </w:t>
      </w:r>
      <w:r w:rsidR="00BC75AA">
        <w:rPr>
          <w:rFonts w:ascii="Arial" w:hAnsi="Arial" w:cs="Arial"/>
          <w:sz w:val="24"/>
          <w:szCs w:val="24"/>
        </w:rPr>
        <w:t>recovered</w:t>
      </w:r>
      <w:r w:rsidR="00D12DC4">
        <w:rPr>
          <w:rFonts w:ascii="Arial" w:hAnsi="Arial" w:cs="Arial"/>
          <w:sz w:val="24"/>
          <w:szCs w:val="24"/>
        </w:rPr>
        <w:t>.</w:t>
      </w:r>
    </w:p>
    <w:p w14:paraId="6033259E" w14:textId="2537171C" w:rsidR="00BC75AA" w:rsidRDefault="00BC75AA" w:rsidP="00034116">
      <w:pPr>
        <w:pStyle w:val="NoSpacing"/>
        <w:rPr>
          <w:rFonts w:ascii="Arial" w:hAnsi="Arial" w:cs="Arial"/>
          <w:sz w:val="24"/>
          <w:szCs w:val="24"/>
        </w:rPr>
      </w:pPr>
    </w:p>
    <w:p w14:paraId="4D7E588D" w14:textId="34E5F69E" w:rsidR="00BC75AA" w:rsidRDefault="00571CAF" w:rsidP="0003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also mentioned </w:t>
      </w:r>
      <w:r w:rsidR="00BC75AA">
        <w:rPr>
          <w:rFonts w:ascii="Arial" w:hAnsi="Arial" w:cs="Arial"/>
          <w:sz w:val="24"/>
          <w:szCs w:val="24"/>
        </w:rPr>
        <w:t>Marcus Hawkins</w:t>
      </w:r>
      <w:r>
        <w:rPr>
          <w:rFonts w:ascii="Arial" w:hAnsi="Arial" w:cs="Arial"/>
          <w:sz w:val="24"/>
          <w:szCs w:val="24"/>
        </w:rPr>
        <w:t xml:space="preserve"> who</w:t>
      </w:r>
      <w:r w:rsidR="00BC75AA">
        <w:rPr>
          <w:rFonts w:ascii="Arial" w:hAnsi="Arial" w:cs="Arial"/>
          <w:sz w:val="24"/>
          <w:szCs w:val="24"/>
        </w:rPr>
        <w:t xml:space="preserve"> has been arrested for multiple package theft</w:t>
      </w:r>
      <w:r w:rsidR="00C638CF">
        <w:rPr>
          <w:rFonts w:ascii="Arial" w:hAnsi="Arial" w:cs="Arial"/>
          <w:sz w:val="24"/>
          <w:szCs w:val="24"/>
        </w:rPr>
        <w:t xml:space="preserve">s and has </w:t>
      </w:r>
      <w:r w:rsidR="00334ED4">
        <w:rPr>
          <w:rFonts w:ascii="Arial" w:hAnsi="Arial" w:cs="Arial"/>
          <w:sz w:val="24"/>
          <w:szCs w:val="24"/>
        </w:rPr>
        <w:t xml:space="preserve">from </w:t>
      </w:r>
      <w:r w:rsidR="00BC75AA">
        <w:rPr>
          <w:rFonts w:ascii="Arial" w:hAnsi="Arial" w:cs="Arial"/>
          <w:sz w:val="24"/>
          <w:szCs w:val="24"/>
        </w:rPr>
        <w:t>numerous stay-away orders all over the community.</w:t>
      </w:r>
    </w:p>
    <w:p w14:paraId="497C8216" w14:textId="77777777" w:rsidR="00D12DC4" w:rsidRDefault="00D12DC4" w:rsidP="00034116">
      <w:pPr>
        <w:pStyle w:val="NoSpacing"/>
        <w:rPr>
          <w:rFonts w:ascii="Arial" w:hAnsi="Arial" w:cs="Arial"/>
          <w:sz w:val="24"/>
          <w:szCs w:val="24"/>
        </w:rPr>
      </w:pPr>
    </w:p>
    <w:p w14:paraId="622F75A3" w14:textId="39CC893E" w:rsidR="00D12DC4" w:rsidRPr="00CE6240" w:rsidRDefault="001B5D12" w:rsidP="0003411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CE6240">
        <w:rPr>
          <w:rFonts w:ascii="Arial" w:hAnsi="Arial" w:cs="Arial"/>
          <w:b/>
          <w:bCs/>
          <w:color w:val="FF0000"/>
          <w:sz w:val="28"/>
          <w:szCs w:val="28"/>
        </w:rPr>
        <w:t>Government representatives</w:t>
      </w:r>
      <w:r w:rsidR="00051AF4" w:rsidRPr="00CE6240">
        <w:rPr>
          <w:rFonts w:ascii="Arial" w:hAnsi="Arial" w:cs="Arial"/>
          <w:b/>
          <w:bCs/>
          <w:color w:val="FF0000"/>
          <w:sz w:val="28"/>
          <w:szCs w:val="28"/>
        </w:rPr>
        <w:t xml:space="preserve"> – Mayor’s office</w:t>
      </w:r>
    </w:p>
    <w:p w14:paraId="62790C46" w14:textId="3B4E2910" w:rsidR="00BC75AA" w:rsidRDefault="001B5D12" w:rsidP="0003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DC MOCR Ward 5 Dominique Chestnut provided info on the DC Census, </w:t>
      </w:r>
      <w:r w:rsidR="00395343">
        <w:rPr>
          <w:rFonts w:ascii="Arial" w:hAnsi="Arial" w:cs="Arial"/>
          <w:sz w:val="24"/>
          <w:szCs w:val="24"/>
        </w:rPr>
        <w:t xml:space="preserve">the upcoming </w:t>
      </w:r>
      <w:r>
        <w:rPr>
          <w:rFonts w:ascii="Arial" w:hAnsi="Arial" w:cs="Arial"/>
          <w:sz w:val="24"/>
          <w:szCs w:val="24"/>
        </w:rPr>
        <w:t>Edgewood Rec</w:t>
      </w:r>
      <w:r w:rsidR="00E15C99">
        <w:rPr>
          <w:rFonts w:ascii="Arial" w:hAnsi="Arial" w:cs="Arial"/>
          <w:sz w:val="24"/>
          <w:szCs w:val="24"/>
        </w:rPr>
        <w:t>reation</w:t>
      </w:r>
      <w:r>
        <w:rPr>
          <w:rFonts w:ascii="Arial" w:hAnsi="Arial" w:cs="Arial"/>
          <w:sz w:val="24"/>
          <w:szCs w:val="24"/>
        </w:rPr>
        <w:t xml:space="preserve"> Center opening, </w:t>
      </w:r>
      <w:r w:rsidR="0039468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lead pipe replacement program, DC Comp</w:t>
      </w:r>
      <w:r w:rsidR="00394685">
        <w:rPr>
          <w:rFonts w:ascii="Arial" w:hAnsi="Arial" w:cs="Arial"/>
          <w:sz w:val="24"/>
          <w:szCs w:val="24"/>
        </w:rPr>
        <w:t>rehensive</w:t>
      </w:r>
      <w:r>
        <w:rPr>
          <w:rFonts w:ascii="Arial" w:hAnsi="Arial" w:cs="Arial"/>
          <w:sz w:val="24"/>
          <w:szCs w:val="24"/>
        </w:rPr>
        <w:t xml:space="preserve"> Plan public comments extension</w:t>
      </w:r>
      <w:r w:rsidR="0028319D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more</w:t>
      </w:r>
      <w:r w:rsidR="0028319D">
        <w:rPr>
          <w:rFonts w:ascii="Arial" w:hAnsi="Arial" w:cs="Arial"/>
          <w:sz w:val="24"/>
          <w:szCs w:val="24"/>
        </w:rPr>
        <w:t>.</w:t>
      </w:r>
    </w:p>
    <w:p w14:paraId="5B242497" w14:textId="149CA4E0" w:rsidR="001B5D12" w:rsidRDefault="001B5D12" w:rsidP="00034116">
      <w:pPr>
        <w:pStyle w:val="NoSpacing"/>
        <w:rPr>
          <w:rFonts w:ascii="Arial" w:hAnsi="Arial" w:cs="Arial"/>
          <w:sz w:val="24"/>
          <w:szCs w:val="24"/>
        </w:rPr>
      </w:pPr>
    </w:p>
    <w:p w14:paraId="586DEE0E" w14:textId="294BAA26" w:rsidR="001B5D12" w:rsidRDefault="001B5D12" w:rsidP="0003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 asked about the announced Metrobus G2 bus change.  Mr. Brannum announced that Mr. Chestnut was honored recently by the Fifth District CAC.</w:t>
      </w:r>
    </w:p>
    <w:p w14:paraId="56CB4075" w14:textId="4E749B60" w:rsidR="001B5D12" w:rsidRDefault="001B5D12" w:rsidP="00034116">
      <w:pPr>
        <w:pStyle w:val="NoSpacing"/>
        <w:rPr>
          <w:rFonts w:ascii="Arial" w:hAnsi="Arial" w:cs="Arial"/>
          <w:sz w:val="24"/>
          <w:szCs w:val="24"/>
        </w:rPr>
      </w:pPr>
    </w:p>
    <w:p w14:paraId="12CADA52" w14:textId="2B8209A4" w:rsidR="008B26F2" w:rsidRPr="00CE6240" w:rsidRDefault="008B26F2" w:rsidP="00034116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CE6240">
        <w:rPr>
          <w:rFonts w:ascii="Arial" w:hAnsi="Arial" w:cs="Arial"/>
          <w:b/>
          <w:bCs/>
          <w:color w:val="FF0000"/>
          <w:sz w:val="28"/>
          <w:szCs w:val="28"/>
        </w:rPr>
        <w:t xml:space="preserve">BCA </w:t>
      </w:r>
      <w:r w:rsidR="00BB300A" w:rsidRPr="00CE6240">
        <w:rPr>
          <w:rFonts w:ascii="Arial" w:hAnsi="Arial" w:cs="Arial"/>
          <w:b/>
          <w:bCs/>
          <w:color w:val="FF0000"/>
          <w:sz w:val="28"/>
          <w:szCs w:val="28"/>
        </w:rPr>
        <w:t>end</w:t>
      </w:r>
      <w:r w:rsidR="00107668" w:rsidRPr="00CE6240">
        <w:rPr>
          <w:rFonts w:ascii="Arial" w:hAnsi="Arial" w:cs="Arial"/>
          <w:b/>
          <w:bCs/>
          <w:color w:val="FF0000"/>
          <w:sz w:val="28"/>
          <w:szCs w:val="28"/>
        </w:rPr>
        <w:t>-of-</w:t>
      </w:r>
      <w:r w:rsidRPr="00CE6240">
        <w:rPr>
          <w:rFonts w:ascii="Arial" w:hAnsi="Arial" w:cs="Arial"/>
          <w:b/>
          <w:bCs/>
          <w:color w:val="FF0000"/>
          <w:sz w:val="28"/>
          <w:szCs w:val="28"/>
        </w:rPr>
        <w:t>year</w:t>
      </w:r>
      <w:r w:rsidR="00107668" w:rsidRPr="00CE6240">
        <w:rPr>
          <w:rFonts w:ascii="Arial" w:hAnsi="Arial" w:cs="Arial"/>
          <w:b/>
          <w:bCs/>
          <w:color w:val="FF0000"/>
          <w:sz w:val="28"/>
          <w:szCs w:val="28"/>
        </w:rPr>
        <w:t xml:space="preserve"> membership</w:t>
      </w:r>
      <w:r w:rsidRPr="00CE6240">
        <w:rPr>
          <w:rFonts w:ascii="Arial" w:hAnsi="Arial" w:cs="Arial"/>
          <w:b/>
          <w:bCs/>
          <w:color w:val="FF0000"/>
          <w:sz w:val="28"/>
          <w:szCs w:val="28"/>
        </w:rPr>
        <w:t xml:space="preserve"> report</w:t>
      </w:r>
    </w:p>
    <w:p w14:paraId="02B1FD8D" w14:textId="6837F0A2" w:rsidR="00034116" w:rsidRDefault="001B5D12" w:rsidP="001B5D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McCann provided a year-end membership report</w:t>
      </w:r>
      <w:r w:rsidR="00F459D8">
        <w:rPr>
          <w:rFonts w:ascii="Arial" w:hAnsi="Arial" w:cs="Arial"/>
          <w:sz w:val="24"/>
          <w:szCs w:val="24"/>
        </w:rPr>
        <w:t xml:space="preserve">: </w:t>
      </w:r>
      <w:r w:rsidR="00D16FC7">
        <w:rPr>
          <w:rFonts w:ascii="Arial" w:hAnsi="Arial" w:cs="Arial"/>
          <w:sz w:val="24"/>
          <w:szCs w:val="24"/>
        </w:rPr>
        <w:t xml:space="preserve">there are presently </w:t>
      </w:r>
      <w:r>
        <w:rPr>
          <w:rFonts w:ascii="Arial" w:hAnsi="Arial" w:cs="Arial"/>
          <w:sz w:val="24"/>
          <w:szCs w:val="24"/>
        </w:rPr>
        <w:t>117</w:t>
      </w:r>
      <w:r w:rsidR="00D16FC7">
        <w:rPr>
          <w:rFonts w:ascii="Arial" w:hAnsi="Arial" w:cs="Arial"/>
          <w:sz w:val="24"/>
          <w:szCs w:val="24"/>
        </w:rPr>
        <w:t xml:space="preserve"> BCA </w:t>
      </w:r>
      <w:r>
        <w:rPr>
          <w:rFonts w:ascii="Arial" w:hAnsi="Arial" w:cs="Arial"/>
          <w:sz w:val="24"/>
          <w:szCs w:val="24"/>
        </w:rPr>
        <w:t>members, down from last year at 262.</w:t>
      </w:r>
      <w:r w:rsidR="000C346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She announced a BCA membership drive in January at the Hopscotch Bar.</w:t>
      </w:r>
    </w:p>
    <w:p w14:paraId="75A73400" w14:textId="2A82C8C8" w:rsidR="001B5D12" w:rsidRDefault="001B5D12" w:rsidP="001B5D12">
      <w:pPr>
        <w:pStyle w:val="NoSpacing"/>
        <w:rPr>
          <w:rFonts w:ascii="Arial" w:hAnsi="Arial" w:cs="Arial"/>
          <w:sz w:val="24"/>
          <w:szCs w:val="24"/>
        </w:rPr>
      </w:pPr>
    </w:p>
    <w:p w14:paraId="1A35797E" w14:textId="49321EBF" w:rsidR="009F59EF" w:rsidRPr="00CE6240" w:rsidRDefault="009F59EF" w:rsidP="001B5D12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CE6240">
        <w:rPr>
          <w:rFonts w:ascii="Arial" w:hAnsi="Arial" w:cs="Arial"/>
          <w:b/>
          <w:bCs/>
          <w:color w:val="FF0000"/>
          <w:sz w:val="28"/>
          <w:szCs w:val="28"/>
        </w:rPr>
        <w:t>Thanksgiving Basket Give-Away</w:t>
      </w:r>
      <w:r w:rsidR="00C95EA9" w:rsidRPr="00CE6240">
        <w:rPr>
          <w:rFonts w:ascii="Arial" w:hAnsi="Arial" w:cs="Arial"/>
          <w:b/>
          <w:bCs/>
          <w:color w:val="FF0000"/>
          <w:sz w:val="28"/>
          <w:szCs w:val="28"/>
        </w:rPr>
        <w:t xml:space="preserve"> Rally</w:t>
      </w:r>
      <w:r w:rsidRPr="00CE6240">
        <w:rPr>
          <w:rFonts w:ascii="Arial" w:hAnsi="Arial" w:cs="Arial"/>
          <w:b/>
          <w:bCs/>
          <w:color w:val="FF0000"/>
          <w:sz w:val="28"/>
          <w:szCs w:val="28"/>
        </w:rPr>
        <w:t xml:space="preserve"> update</w:t>
      </w:r>
    </w:p>
    <w:p w14:paraId="765D5FF8" w14:textId="5261F26B" w:rsidR="001B5D12" w:rsidRDefault="001B5D12" w:rsidP="001B5D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Ms. Quinn advised that there will</w:t>
      </w:r>
      <w:r w:rsidR="00EF1CDA">
        <w:rPr>
          <w:rFonts w:ascii="Arial" w:hAnsi="Arial" w:cs="Arial"/>
          <w:sz w:val="24"/>
          <w:szCs w:val="24"/>
        </w:rPr>
        <w:t xml:space="preserve"> not</w:t>
      </w:r>
      <w:r>
        <w:rPr>
          <w:rFonts w:ascii="Arial" w:hAnsi="Arial" w:cs="Arial"/>
          <w:sz w:val="24"/>
          <w:szCs w:val="24"/>
        </w:rPr>
        <w:t xml:space="preserve"> be an update on the Thanksgiving</w:t>
      </w:r>
      <w:r w:rsidR="009F59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Basket</w:t>
      </w:r>
      <w:r w:rsidR="00EF1CDA">
        <w:rPr>
          <w:rFonts w:ascii="Arial" w:hAnsi="Arial" w:cs="Arial"/>
          <w:sz w:val="24"/>
          <w:szCs w:val="24"/>
        </w:rPr>
        <w:t xml:space="preserve"> Give-Away</w:t>
      </w:r>
      <w:r w:rsidR="00C95EA9">
        <w:rPr>
          <w:rFonts w:ascii="Arial" w:hAnsi="Arial" w:cs="Arial"/>
          <w:sz w:val="24"/>
          <w:szCs w:val="24"/>
        </w:rPr>
        <w:t xml:space="preserve"> Rally</w:t>
      </w:r>
      <w:r w:rsidR="00EF1CDA">
        <w:rPr>
          <w:rFonts w:ascii="Arial" w:hAnsi="Arial" w:cs="Arial"/>
          <w:sz w:val="24"/>
          <w:szCs w:val="24"/>
        </w:rPr>
        <w:t xml:space="preserve"> at this evening</w:t>
      </w:r>
      <w:r w:rsidR="007810E7">
        <w:rPr>
          <w:rFonts w:ascii="Arial" w:hAnsi="Arial" w:cs="Arial"/>
          <w:sz w:val="24"/>
          <w:szCs w:val="24"/>
        </w:rPr>
        <w:t xml:space="preserve">’s meeting. </w:t>
      </w:r>
    </w:p>
    <w:p w14:paraId="0213DC4D" w14:textId="4EF73609" w:rsidR="001B5D12" w:rsidRDefault="001B5D12" w:rsidP="001B5D12">
      <w:pPr>
        <w:pStyle w:val="NoSpacing"/>
        <w:rPr>
          <w:rFonts w:ascii="Arial" w:hAnsi="Arial" w:cs="Arial"/>
          <w:sz w:val="24"/>
          <w:szCs w:val="24"/>
        </w:rPr>
      </w:pPr>
    </w:p>
    <w:p w14:paraId="7CE0DCB9" w14:textId="7053BA96" w:rsidR="001B5D12" w:rsidRDefault="00D76321" w:rsidP="001B5D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announced that </w:t>
      </w:r>
      <w:r w:rsidR="001B5D12">
        <w:rPr>
          <w:rFonts w:ascii="Arial" w:hAnsi="Arial" w:cs="Arial"/>
          <w:sz w:val="24"/>
          <w:szCs w:val="24"/>
        </w:rPr>
        <w:t>Rev. Marcoux will be leaving St. George’s</w:t>
      </w:r>
      <w:r w:rsidR="00D901F6">
        <w:rPr>
          <w:rFonts w:ascii="Arial" w:hAnsi="Arial" w:cs="Arial"/>
          <w:sz w:val="24"/>
          <w:szCs w:val="24"/>
        </w:rPr>
        <w:t xml:space="preserve"> Church</w:t>
      </w:r>
      <w:r w:rsidR="00EF1CDA">
        <w:rPr>
          <w:rFonts w:ascii="Arial" w:hAnsi="Arial" w:cs="Arial"/>
          <w:sz w:val="24"/>
          <w:szCs w:val="24"/>
        </w:rPr>
        <w:t xml:space="preserve"> at the end of the year</w:t>
      </w:r>
      <w:r w:rsidR="001B5D12">
        <w:rPr>
          <w:rFonts w:ascii="Arial" w:hAnsi="Arial" w:cs="Arial"/>
          <w:sz w:val="24"/>
          <w:szCs w:val="24"/>
        </w:rPr>
        <w:t xml:space="preserve"> and relocating to another church in DC.  </w:t>
      </w:r>
      <w:r w:rsidR="00EF1CDA">
        <w:rPr>
          <w:rFonts w:ascii="Arial" w:hAnsi="Arial" w:cs="Arial"/>
          <w:sz w:val="24"/>
          <w:szCs w:val="24"/>
        </w:rPr>
        <w:t xml:space="preserve">Ms. Quinn acknowledged his extensive service to the church and the community.  </w:t>
      </w:r>
    </w:p>
    <w:p w14:paraId="1AE91DE5" w14:textId="7C2CA80A" w:rsidR="00A13FF8" w:rsidRDefault="00A13FF8" w:rsidP="001B5D12">
      <w:pPr>
        <w:pStyle w:val="NoSpacing"/>
        <w:rPr>
          <w:rFonts w:ascii="Arial" w:hAnsi="Arial" w:cs="Arial"/>
          <w:sz w:val="24"/>
          <w:szCs w:val="24"/>
        </w:rPr>
      </w:pPr>
    </w:p>
    <w:p w14:paraId="58377D45" w14:textId="30834138" w:rsidR="00A13FF8" w:rsidRDefault="00A13FF8" w:rsidP="001B5D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Brannum suggested a motion to allocate up to $150 to somehow honor Rev. Marcoux.  Mr. Emrich made a friendly amendment to perhaps give a plaque. Mr. Brannum accepted the friendly amendment.  The motion was seconded.  It was passed 14 to 0.</w:t>
      </w:r>
    </w:p>
    <w:p w14:paraId="3669C77A" w14:textId="61A139C9" w:rsidR="00A13FF8" w:rsidRDefault="00A13FF8" w:rsidP="001B5D12">
      <w:pPr>
        <w:pStyle w:val="NoSpacing"/>
        <w:rPr>
          <w:rFonts w:ascii="Arial" w:hAnsi="Arial" w:cs="Arial"/>
          <w:sz w:val="24"/>
          <w:szCs w:val="24"/>
        </w:rPr>
      </w:pPr>
    </w:p>
    <w:p w14:paraId="035D45DE" w14:textId="0F4CB888" w:rsidR="00356D21" w:rsidRPr="00D551AF" w:rsidRDefault="00356D21" w:rsidP="001B5D12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551AF">
        <w:rPr>
          <w:rFonts w:ascii="Arial" w:hAnsi="Arial" w:cs="Arial"/>
          <w:b/>
          <w:bCs/>
          <w:color w:val="FF0000"/>
          <w:sz w:val="28"/>
          <w:szCs w:val="28"/>
        </w:rPr>
        <w:t>Traffic calming</w:t>
      </w:r>
    </w:p>
    <w:p w14:paraId="5626936B" w14:textId="77777777" w:rsidR="00CE6240" w:rsidRDefault="00A13FF8" w:rsidP="001B5D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 provided an update on traffic calming</w:t>
      </w:r>
      <w:r w:rsidR="00CE6240">
        <w:rPr>
          <w:rFonts w:ascii="Arial" w:hAnsi="Arial" w:cs="Arial"/>
          <w:sz w:val="24"/>
          <w:szCs w:val="24"/>
        </w:rPr>
        <w:t>:</w:t>
      </w:r>
    </w:p>
    <w:p w14:paraId="0D04FA22" w14:textId="77777777" w:rsidR="00CE6240" w:rsidRDefault="00CE6240" w:rsidP="001B5D12">
      <w:pPr>
        <w:pStyle w:val="NoSpacing"/>
        <w:rPr>
          <w:rFonts w:ascii="Arial" w:hAnsi="Arial" w:cs="Arial"/>
          <w:sz w:val="24"/>
          <w:szCs w:val="24"/>
        </w:rPr>
      </w:pPr>
    </w:p>
    <w:p w14:paraId="0AD2A587" w14:textId="6CA74FEA" w:rsidR="00A13FF8" w:rsidRDefault="00A13FF8" w:rsidP="0016708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of the remaining </w:t>
      </w:r>
      <w:proofErr w:type="spellStart"/>
      <w:r>
        <w:rPr>
          <w:rFonts w:ascii="Arial" w:hAnsi="Arial" w:cs="Arial"/>
          <w:sz w:val="24"/>
          <w:szCs w:val="24"/>
        </w:rPr>
        <w:t>flexiposts</w:t>
      </w:r>
      <w:proofErr w:type="spellEnd"/>
      <w:r>
        <w:rPr>
          <w:rFonts w:ascii="Arial" w:hAnsi="Arial" w:cs="Arial"/>
          <w:sz w:val="24"/>
          <w:szCs w:val="24"/>
        </w:rPr>
        <w:t xml:space="preserve"> along 1</w:t>
      </w:r>
      <w:r w:rsidRPr="00A13FF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 NW is still on track by the end of the year.</w:t>
      </w:r>
    </w:p>
    <w:p w14:paraId="5426075A" w14:textId="3D9F2E0A" w:rsidR="00A13FF8" w:rsidRDefault="00CE6240" w:rsidP="0016708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13FF8">
        <w:rPr>
          <w:rFonts w:ascii="Arial" w:hAnsi="Arial" w:cs="Arial"/>
          <w:sz w:val="24"/>
          <w:szCs w:val="24"/>
        </w:rPr>
        <w:t xml:space="preserve">he speed humps </w:t>
      </w:r>
      <w:r>
        <w:rPr>
          <w:rFonts w:ascii="Arial" w:hAnsi="Arial" w:cs="Arial"/>
          <w:sz w:val="24"/>
          <w:szCs w:val="24"/>
        </w:rPr>
        <w:t>along 2</w:t>
      </w:r>
      <w:r w:rsidRPr="00CE624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Street NW </w:t>
      </w:r>
      <w:r w:rsidR="00A13FF8">
        <w:rPr>
          <w:rFonts w:ascii="Arial" w:hAnsi="Arial" w:cs="Arial"/>
          <w:sz w:val="24"/>
          <w:szCs w:val="24"/>
        </w:rPr>
        <w:t xml:space="preserve">are to be installed next week.  </w:t>
      </w:r>
    </w:p>
    <w:p w14:paraId="2AAB7E9D" w14:textId="087051A7" w:rsidR="00ED5D47" w:rsidRDefault="00ED5D47" w:rsidP="00167083">
      <w:pPr>
        <w:pStyle w:val="NoSpacing"/>
        <w:numPr>
          <w:ilvl w:val="0"/>
          <w:numId w:val="2"/>
        </w:numPr>
        <w:tabs>
          <w:tab w:val="left" w:pos="56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Hadiah Jordan </w:t>
      </w:r>
      <w:r w:rsidR="00BE7E32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DC Water </w:t>
      </w:r>
      <w:r w:rsidR="00BE7E32">
        <w:rPr>
          <w:rFonts w:ascii="Arial" w:hAnsi="Arial" w:cs="Arial"/>
          <w:sz w:val="24"/>
          <w:szCs w:val="24"/>
        </w:rPr>
        <w:t xml:space="preserve">has advised that </w:t>
      </w:r>
      <w:r>
        <w:rPr>
          <w:rFonts w:ascii="Arial" w:hAnsi="Arial" w:cs="Arial"/>
          <w:sz w:val="24"/>
          <w:szCs w:val="24"/>
        </w:rPr>
        <w:t>traffic drums at Florida Ave NW and 3</w:t>
      </w:r>
      <w:r w:rsidRPr="00ED5D4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St NW</w:t>
      </w:r>
      <w:r w:rsidR="00BE7E32">
        <w:rPr>
          <w:rFonts w:ascii="Arial" w:hAnsi="Arial" w:cs="Arial"/>
          <w:sz w:val="24"/>
          <w:szCs w:val="24"/>
        </w:rPr>
        <w:t xml:space="preserve"> have been installed.</w:t>
      </w:r>
    </w:p>
    <w:p w14:paraId="32F9B009" w14:textId="02FA6770" w:rsidR="00ED5D47" w:rsidRDefault="00ED5D47" w:rsidP="00167083">
      <w:pPr>
        <w:pStyle w:val="NoSpacing"/>
        <w:numPr>
          <w:ilvl w:val="0"/>
          <w:numId w:val="2"/>
        </w:numPr>
        <w:tabs>
          <w:tab w:val="left" w:pos="56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DC Water NEBT forum will be held in January 2020.</w:t>
      </w:r>
    </w:p>
    <w:p w14:paraId="5B5EE5E3" w14:textId="47A6DA70" w:rsidR="00ED5D47" w:rsidRDefault="00ED5D47" w:rsidP="00ED5D47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</w:p>
    <w:p w14:paraId="6716C2B1" w14:textId="434936A7" w:rsidR="00400B3D" w:rsidRPr="00532CC7" w:rsidRDefault="00400B3D" w:rsidP="00ED5D47">
      <w:pPr>
        <w:pStyle w:val="NoSpacing"/>
        <w:tabs>
          <w:tab w:val="left" w:pos="5633"/>
        </w:tabs>
        <w:rPr>
          <w:rFonts w:ascii="Arial" w:hAnsi="Arial" w:cs="Arial"/>
          <w:b/>
          <w:bCs/>
          <w:color w:val="FF0000"/>
          <w:sz w:val="28"/>
          <w:szCs w:val="28"/>
        </w:rPr>
      </w:pPr>
      <w:r w:rsidRPr="00532CC7">
        <w:rPr>
          <w:rFonts w:ascii="Arial" w:hAnsi="Arial" w:cs="Arial"/>
          <w:b/>
          <w:bCs/>
          <w:color w:val="FF0000"/>
          <w:sz w:val="28"/>
          <w:szCs w:val="28"/>
        </w:rPr>
        <w:t>Community concerns</w:t>
      </w:r>
    </w:p>
    <w:p w14:paraId="6AC27D28" w14:textId="6D433B51" w:rsidR="00400B3D" w:rsidRDefault="00400B3D" w:rsidP="00ED5D47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request on the update on the DC Historic Preservation Office homeowner grant program for the Bloomingdale Historic District. </w:t>
      </w:r>
    </w:p>
    <w:p w14:paraId="47478F08" w14:textId="261EAE8B" w:rsidR="00A16C21" w:rsidRDefault="00A16C21" w:rsidP="00ED5D47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4A7325C1" w14:textId="021AD667" w:rsidR="00400B3D" w:rsidRDefault="00400B3D" w:rsidP="00ED5D47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neighbor reported a dumpster in front of her house for several months</w:t>
      </w:r>
      <w:r w:rsidR="00182D7A">
        <w:rPr>
          <w:rFonts w:ascii="Arial" w:hAnsi="Arial" w:cs="Arial"/>
          <w:sz w:val="24"/>
          <w:szCs w:val="24"/>
        </w:rPr>
        <w:t xml:space="preserve"> where a nearby renovation is underway</w:t>
      </w:r>
      <w:r>
        <w:rPr>
          <w:rFonts w:ascii="Arial" w:hAnsi="Arial" w:cs="Arial"/>
          <w:sz w:val="24"/>
          <w:szCs w:val="24"/>
        </w:rPr>
        <w:t>.  The permits continue to be renewed.</w:t>
      </w:r>
    </w:p>
    <w:p w14:paraId="5A9FE0F8" w14:textId="079680C7" w:rsidR="00A16C21" w:rsidRDefault="00A16C21" w:rsidP="00ED5D47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bookmarkStart w:id="0" w:name="_GoBack"/>
      <w:bookmarkEnd w:id="0"/>
    </w:p>
    <w:p w14:paraId="4B46EEC0" w14:textId="77777777" w:rsidR="0073343F" w:rsidRDefault="0073343F" w:rsidP="0073343F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Howard mentioned that it looked like a window at Creative Grounds has been broken.</w:t>
      </w:r>
    </w:p>
    <w:p w14:paraId="39418BE0" w14:textId="77777777" w:rsidR="00400B3D" w:rsidRDefault="00400B3D" w:rsidP="00ED5D47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</w:p>
    <w:p w14:paraId="3270DD6E" w14:textId="555DA81C" w:rsidR="00051AF4" w:rsidRPr="00532CC7" w:rsidRDefault="00051AF4" w:rsidP="00ED5D47">
      <w:pPr>
        <w:pStyle w:val="NoSpacing"/>
        <w:tabs>
          <w:tab w:val="left" w:pos="5633"/>
        </w:tabs>
        <w:rPr>
          <w:rFonts w:ascii="Arial" w:hAnsi="Arial" w:cs="Arial"/>
          <w:b/>
          <w:bCs/>
          <w:color w:val="FF0000"/>
          <w:sz w:val="28"/>
          <w:szCs w:val="28"/>
        </w:rPr>
      </w:pPr>
      <w:r w:rsidRPr="00532CC7">
        <w:rPr>
          <w:rFonts w:ascii="Arial" w:hAnsi="Arial" w:cs="Arial"/>
          <w:b/>
          <w:bCs/>
          <w:color w:val="FF0000"/>
          <w:sz w:val="28"/>
          <w:szCs w:val="28"/>
        </w:rPr>
        <w:t>Government representatives – Ward 5 CM McDuffie’s office and ANC5E</w:t>
      </w:r>
    </w:p>
    <w:p w14:paraId="3C3898A0" w14:textId="0BA3650B" w:rsidR="00400B3D" w:rsidRDefault="00FD2D3F" w:rsidP="004E50EA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Nolan Treadway from Ward 5 CM McDuffie’s office</w:t>
      </w:r>
      <w:r w:rsidR="005F1087">
        <w:rPr>
          <w:rFonts w:ascii="Arial" w:hAnsi="Arial" w:cs="Arial"/>
          <w:sz w:val="24"/>
          <w:szCs w:val="24"/>
        </w:rPr>
        <w:t xml:space="preserve"> </w:t>
      </w:r>
      <w:r w:rsidR="00DE36A4">
        <w:rPr>
          <w:rFonts w:ascii="Arial" w:hAnsi="Arial" w:cs="Arial"/>
          <w:sz w:val="24"/>
          <w:szCs w:val="24"/>
        </w:rPr>
        <w:t>mentioned that the CM has been holding public safety meetings to address the uptick in crime</w:t>
      </w:r>
      <w:r w:rsidR="005F1087">
        <w:rPr>
          <w:rFonts w:ascii="Arial" w:hAnsi="Arial" w:cs="Arial"/>
          <w:sz w:val="24"/>
          <w:szCs w:val="24"/>
        </w:rPr>
        <w:t xml:space="preserve"> in the ward.</w:t>
      </w:r>
      <w:r w:rsidR="000262D6">
        <w:rPr>
          <w:rFonts w:ascii="Arial" w:hAnsi="Arial" w:cs="Arial"/>
          <w:sz w:val="24"/>
          <w:szCs w:val="24"/>
        </w:rPr>
        <w:t xml:space="preserve">  </w:t>
      </w:r>
      <w:r w:rsidR="00DE36A4">
        <w:rPr>
          <w:rFonts w:ascii="Arial" w:hAnsi="Arial" w:cs="Arial"/>
          <w:sz w:val="24"/>
          <w:szCs w:val="24"/>
        </w:rPr>
        <w:t>He mentioned violence interrupters program.</w:t>
      </w:r>
      <w:r w:rsidR="000262D6">
        <w:rPr>
          <w:rFonts w:ascii="Arial" w:hAnsi="Arial" w:cs="Arial"/>
          <w:sz w:val="24"/>
          <w:szCs w:val="24"/>
        </w:rPr>
        <w:t xml:space="preserve">  He will </w:t>
      </w:r>
      <w:proofErr w:type="gramStart"/>
      <w:r w:rsidR="000262D6">
        <w:rPr>
          <w:rFonts w:ascii="Arial" w:hAnsi="Arial" w:cs="Arial"/>
          <w:sz w:val="24"/>
          <w:szCs w:val="24"/>
        </w:rPr>
        <w:t>look into</w:t>
      </w:r>
      <w:proofErr w:type="gramEnd"/>
      <w:r w:rsidR="000262D6">
        <w:rPr>
          <w:rFonts w:ascii="Arial" w:hAnsi="Arial" w:cs="Arial"/>
          <w:sz w:val="24"/>
          <w:szCs w:val="24"/>
        </w:rPr>
        <w:t xml:space="preserve"> the </w:t>
      </w:r>
      <w:r w:rsidR="00C23078">
        <w:rPr>
          <w:rFonts w:ascii="Arial" w:hAnsi="Arial" w:cs="Arial"/>
          <w:sz w:val="24"/>
          <w:szCs w:val="24"/>
        </w:rPr>
        <w:t xml:space="preserve">HPO Homeowner Grant program for the Bloomingdale Historic District. </w:t>
      </w:r>
    </w:p>
    <w:p w14:paraId="12AEC4B7" w14:textId="55BD5C59" w:rsidR="004E50EA" w:rsidRDefault="004E50EA" w:rsidP="004E50EA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</w:p>
    <w:p w14:paraId="213E7384" w14:textId="3D8AD2B1" w:rsidR="00AC2C26" w:rsidRDefault="00C23078" w:rsidP="004E50EA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AN5E06 Commissioner </w:t>
      </w:r>
      <w:r w:rsidR="004E50EA">
        <w:rPr>
          <w:rFonts w:ascii="Arial" w:hAnsi="Arial" w:cs="Arial"/>
          <w:sz w:val="24"/>
          <w:szCs w:val="24"/>
        </w:rPr>
        <w:t>Karla</w:t>
      </w:r>
      <w:r>
        <w:rPr>
          <w:rFonts w:ascii="Arial" w:hAnsi="Arial" w:cs="Arial"/>
          <w:sz w:val="24"/>
          <w:szCs w:val="24"/>
        </w:rPr>
        <w:t xml:space="preserve"> Lewis advised that there will be a </w:t>
      </w:r>
      <w:proofErr w:type="spellStart"/>
      <w:r w:rsidR="004E50EA">
        <w:rPr>
          <w:rFonts w:ascii="Arial" w:hAnsi="Arial" w:cs="Arial"/>
          <w:sz w:val="24"/>
          <w:szCs w:val="24"/>
        </w:rPr>
        <w:t>Maedwell</w:t>
      </w:r>
      <w:proofErr w:type="spellEnd"/>
      <w:r w:rsidR="004E50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project </w:t>
      </w:r>
      <w:r w:rsidR="004E50EA">
        <w:rPr>
          <w:rFonts w:ascii="Arial" w:hAnsi="Arial" w:cs="Arial"/>
          <w:sz w:val="24"/>
          <w:szCs w:val="24"/>
        </w:rPr>
        <w:t xml:space="preserve">update at </w:t>
      </w:r>
      <w:r>
        <w:rPr>
          <w:rFonts w:ascii="Arial" w:hAnsi="Arial" w:cs="Arial"/>
          <w:sz w:val="24"/>
          <w:szCs w:val="24"/>
        </w:rPr>
        <w:t xml:space="preserve">tomorrow night’s </w:t>
      </w:r>
      <w:r w:rsidR="004E50EA">
        <w:rPr>
          <w:rFonts w:ascii="Arial" w:hAnsi="Arial" w:cs="Arial"/>
          <w:sz w:val="24"/>
          <w:szCs w:val="24"/>
        </w:rPr>
        <w:t>ANC5E meeting.</w:t>
      </w:r>
      <w:r>
        <w:rPr>
          <w:rFonts w:ascii="Arial" w:hAnsi="Arial" w:cs="Arial"/>
          <w:sz w:val="24"/>
          <w:szCs w:val="24"/>
        </w:rPr>
        <w:t xml:space="preserve">  She noted that </w:t>
      </w:r>
      <w:r w:rsidR="00AC2C26">
        <w:rPr>
          <w:rFonts w:ascii="Arial" w:hAnsi="Arial" w:cs="Arial"/>
          <w:sz w:val="24"/>
          <w:szCs w:val="24"/>
        </w:rPr>
        <w:t>ANC5E will establish committees for zoning and ABRA</w:t>
      </w:r>
      <w:r>
        <w:rPr>
          <w:rFonts w:ascii="Arial" w:hAnsi="Arial" w:cs="Arial"/>
          <w:sz w:val="24"/>
          <w:szCs w:val="24"/>
        </w:rPr>
        <w:t xml:space="preserve"> matters.  She announced a single member district meeting on the DC Comprehensive Plan this </w:t>
      </w:r>
      <w:r w:rsidR="00AC2C26">
        <w:rPr>
          <w:rFonts w:ascii="Arial" w:hAnsi="Arial" w:cs="Arial"/>
          <w:sz w:val="24"/>
          <w:szCs w:val="24"/>
        </w:rPr>
        <w:t>Wed</w:t>
      </w:r>
      <w:r>
        <w:rPr>
          <w:rFonts w:ascii="Arial" w:hAnsi="Arial" w:cs="Arial"/>
          <w:sz w:val="24"/>
          <w:szCs w:val="24"/>
        </w:rPr>
        <w:t>nesday</w:t>
      </w:r>
      <w:r w:rsidR="00AC2C26">
        <w:rPr>
          <w:rFonts w:ascii="Arial" w:hAnsi="Arial" w:cs="Arial"/>
          <w:sz w:val="24"/>
          <w:szCs w:val="24"/>
        </w:rPr>
        <w:t>, 12/18/2019</w:t>
      </w:r>
      <w:r w:rsidR="009D2841">
        <w:rPr>
          <w:rFonts w:ascii="Arial" w:hAnsi="Arial" w:cs="Arial"/>
          <w:sz w:val="24"/>
          <w:szCs w:val="24"/>
        </w:rPr>
        <w:t>. She also said that she would be introducing a r</w:t>
      </w:r>
      <w:r w:rsidR="00AC2C26">
        <w:rPr>
          <w:rFonts w:ascii="Arial" w:hAnsi="Arial" w:cs="Arial"/>
          <w:sz w:val="24"/>
          <w:szCs w:val="24"/>
        </w:rPr>
        <w:t>esolution for funding for the local businesses</w:t>
      </w:r>
      <w:r w:rsidR="009D2841">
        <w:rPr>
          <w:rFonts w:ascii="Arial" w:hAnsi="Arial" w:cs="Arial"/>
          <w:sz w:val="24"/>
          <w:szCs w:val="24"/>
        </w:rPr>
        <w:t xml:space="preserve"> during the DC Water NEBT project</w:t>
      </w:r>
      <w:r w:rsidR="00AC2C26">
        <w:rPr>
          <w:rFonts w:ascii="Arial" w:hAnsi="Arial" w:cs="Arial"/>
          <w:sz w:val="24"/>
          <w:szCs w:val="24"/>
        </w:rPr>
        <w:t xml:space="preserve">.  </w:t>
      </w:r>
    </w:p>
    <w:p w14:paraId="41025378" w14:textId="77777777" w:rsidR="00AC2C26" w:rsidRDefault="00AC2C26" w:rsidP="004E50EA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</w:p>
    <w:p w14:paraId="12EB7420" w14:textId="63524C49" w:rsidR="00AC2C26" w:rsidRDefault="0073343F" w:rsidP="00AC2C26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ANC5E07 Commissioner </w:t>
      </w:r>
      <w:r w:rsidR="005B5A5E">
        <w:rPr>
          <w:rFonts w:ascii="Arial" w:hAnsi="Arial" w:cs="Arial"/>
          <w:sz w:val="24"/>
          <w:szCs w:val="24"/>
        </w:rPr>
        <w:t xml:space="preserve">Bertha Holliday </w:t>
      </w:r>
      <w:r w:rsidR="00AC2C26">
        <w:rPr>
          <w:rFonts w:ascii="Arial" w:hAnsi="Arial" w:cs="Arial"/>
          <w:sz w:val="24"/>
          <w:szCs w:val="24"/>
        </w:rPr>
        <w:t>said the 2</w:t>
      </w:r>
      <w:r w:rsidR="00AC2C26" w:rsidRPr="00AC2C26">
        <w:rPr>
          <w:rFonts w:ascii="Arial" w:hAnsi="Arial" w:cs="Arial"/>
          <w:sz w:val="24"/>
          <w:szCs w:val="24"/>
          <w:vertAlign w:val="superscript"/>
        </w:rPr>
        <w:t>nd</w:t>
      </w:r>
      <w:r w:rsidR="00AC2C26">
        <w:rPr>
          <w:rFonts w:ascii="Arial" w:hAnsi="Arial" w:cs="Arial"/>
          <w:sz w:val="24"/>
          <w:szCs w:val="24"/>
        </w:rPr>
        <w:t xml:space="preserve"> edition of the written history of Bloomingdale </w:t>
      </w:r>
      <w:r w:rsidR="00392A4F">
        <w:rPr>
          <w:rFonts w:ascii="Arial" w:hAnsi="Arial" w:cs="Arial"/>
          <w:sz w:val="24"/>
          <w:szCs w:val="24"/>
        </w:rPr>
        <w:t xml:space="preserve">will be </w:t>
      </w:r>
      <w:r w:rsidR="00AC2C26">
        <w:rPr>
          <w:rFonts w:ascii="Arial" w:hAnsi="Arial" w:cs="Arial"/>
          <w:sz w:val="24"/>
          <w:szCs w:val="24"/>
        </w:rPr>
        <w:t>going to the printers next week.  Copies will be brought to the Jan</w:t>
      </w:r>
      <w:r w:rsidR="00A625A0">
        <w:rPr>
          <w:rFonts w:ascii="Arial" w:hAnsi="Arial" w:cs="Arial"/>
          <w:sz w:val="24"/>
          <w:szCs w:val="24"/>
        </w:rPr>
        <w:t>uary 2020</w:t>
      </w:r>
      <w:r w:rsidR="00AC2C26">
        <w:rPr>
          <w:rFonts w:ascii="Arial" w:hAnsi="Arial" w:cs="Arial"/>
          <w:sz w:val="24"/>
          <w:szCs w:val="24"/>
        </w:rPr>
        <w:t xml:space="preserve"> BCA meeting.</w:t>
      </w:r>
      <w:r w:rsidR="005B5A5E">
        <w:rPr>
          <w:rFonts w:ascii="Arial" w:hAnsi="Arial" w:cs="Arial"/>
          <w:sz w:val="24"/>
          <w:szCs w:val="24"/>
        </w:rPr>
        <w:t xml:space="preserve">  She </w:t>
      </w:r>
      <w:r w:rsidR="00425603">
        <w:rPr>
          <w:rFonts w:ascii="Arial" w:hAnsi="Arial" w:cs="Arial"/>
          <w:sz w:val="24"/>
          <w:szCs w:val="24"/>
        </w:rPr>
        <w:t xml:space="preserve">announced the next North Capitol Street decking over meeting </w:t>
      </w:r>
      <w:r w:rsidR="005B5A5E">
        <w:rPr>
          <w:rFonts w:ascii="Arial" w:hAnsi="Arial" w:cs="Arial"/>
          <w:sz w:val="24"/>
          <w:szCs w:val="24"/>
        </w:rPr>
        <w:t>will be held on</w:t>
      </w:r>
      <w:r w:rsidR="00425603">
        <w:rPr>
          <w:rFonts w:ascii="Arial" w:hAnsi="Arial" w:cs="Arial"/>
          <w:sz w:val="24"/>
          <w:szCs w:val="24"/>
        </w:rPr>
        <w:t xml:space="preserve"> Saturday, 01/11/2020, at St. Martin’s Catholic Church.  </w:t>
      </w:r>
      <w:r w:rsidR="00AC2C26">
        <w:rPr>
          <w:rFonts w:ascii="Arial" w:hAnsi="Arial" w:cs="Arial"/>
          <w:sz w:val="24"/>
          <w:szCs w:val="24"/>
        </w:rPr>
        <w:t xml:space="preserve"> </w:t>
      </w:r>
    </w:p>
    <w:p w14:paraId="69F2DDEC" w14:textId="25389914" w:rsidR="00AC2C26" w:rsidRDefault="00AC2C26" w:rsidP="00AC2C26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</w:p>
    <w:p w14:paraId="07554ECA" w14:textId="25225CE8" w:rsidR="00AC2C26" w:rsidRDefault="00AC2C26" w:rsidP="00AC2C26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party portion of the meeting commenced at 8:15 pm</w:t>
      </w:r>
      <w:r w:rsidR="00103A30">
        <w:rPr>
          <w:rFonts w:ascii="Arial" w:hAnsi="Arial" w:cs="Arial"/>
          <w:sz w:val="24"/>
          <w:szCs w:val="24"/>
        </w:rPr>
        <w:t xml:space="preserve"> and ended at </w:t>
      </w:r>
      <w:r w:rsidR="00D551AF">
        <w:rPr>
          <w:rFonts w:ascii="Arial" w:hAnsi="Arial" w:cs="Arial"/>
          <w:sz w:val="24"/>
          <w:szCs w:val="24"/>
        </w:rPr>
        <w:t>9:15 pm.</w:t>
      </w:r>
    </w:p>
    <w:p w14:paraId="57BC38B3" w14:textId="77777777" w:rsidR="00043F95" w:rsidRDefault="00043F95" w:rsidP="00AC2C26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</w:p>
    <w:p w14:paraId="1316E4AE" w14:textId="77777777" w:rsidR="00043F95" w:rsidRDefault="00043F95" w:rsidP="00043F95">
      <w:pPr>
        <w:pStyle w:val="NoSpacing"/>
        <w:rPr>
          <w:rFonts w:ascii="Arial" w:hAnsi="Arial" w:cs="Arial"/>
          <w:sz w:val="28"/>
          <w:szCs w:val="28"/>
        </w:rPr>
      </w:pPr>
    </w:p>
    <w:p w14:paraId="704F913E" w14:textId="77777777" w:rsidR="00043F95" w:rsidRDefault="00043F95" w:rsidP="00043F95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3783F3E8" w14:textId="77777777" w:rsidR="00043F95" w:rsidRDefault="00043F95" w:rsidP="00043F9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043F95" w14:paraId="7DF27BBA" w14:textId="77777777" w:rsidTr="00EC7970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D2D6" w14:textId="77777777" w:rsidR="00043F95" w:rsidRDefault="00043F95" w:rsidP="00EC797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477D" w14:textId="77777777" w:rsidR="00043F95" w:rsidRDefault="00043F95" w:rsidP="00EC797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67E4" w14:textId="77777777" w:rsidR="00043F95" w:rsidRDefault="00043F95" w:rsidP="00EC797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043F95" w14:paraId="6A7D229A" w14:textId="77777777" w:rsidTr="00EC7970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8FF8" w14:textId="77777777" w:rsidR="00043F95" w:rsidRDefault="00043F95" w:rsidP="00EC79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119C" w14:textId="43493CCD" w:rsidR="00043F95" w:rsidRDefault="00043F95" w:rsidP="00EC79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7900">
              <w:rPr>
                <w:rFonts w:ascii="Arial" w:hAnsi="Arial" w:cs="Arial"/>
                <w:sz w:val="24"/>
                <w:szCs w:val="24"/>
              </w:rPr>
              <w:t>A motion was made and seconded to</w:t>
            </w:r>
            <w:r w:rsidR="00C10BCB">
              <w:rPr>
                <w:rFonts w:ascii="Arial" w:hAnsi="Arial" w:cs="Arial"/>
                <w:sz w:val="24"/>
                <w:szCs w:val="24"/>
              </w:rPr>
              <w:t xml:space="preserve"> allocate</w:t>
            </w:r>
            <w:r w:rsidR="00F6363C">
              <w:rPr>
                <w:rFonts w:ascii="Arial" w:hAnsi="Arial" w:cs="Arial"/>
                <w:sz w:val="24"/>
                <w:szCs w:val="24"/>
              </w:rPr>
              <w:t xml:space="preserve"> up to $150 to somehow honor St. George’s Episcopal Church</w:t>
            </w:r>
            <w:r w:rsidR="00A415D2">
              <w:rPr>
                <w:rFonts w:ascii="Arial" w:hAnsi="Arial" w:cs="Arial"/>
                <w:sz w:val="24"/>
                <w:szCs w:val="24"/>
              </w:rPr>
              <w:t>’s Rev. Kent Marcoux</w:t>
            </w:r>
            <w:r w:rsidR="007342AE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0E7900">
              <w:rPr>
                <w:rFonts w:ascii="Arial" w:hAnsi="Arial" w:cs="Arial"/>
                <w:sz w:val="24"/>
                <w:szCs w:val="24"/>
              </w:rPr>
              <w:t>The motion passed 1</w:t>
            </w:r>
            <w:r w:rsidR="003520BB">
              <w:rPr>
                <w:rFonts w:ascii="Arial" w:hAnsi="Arial" w:cs="Arial"/>
                <w:sz w:val="24"/>
                <w:szCs w:val="24"/>
              </w:rPr>
              <w:t>4</w:t>
            </w:r>
            <w:r w:rsidRPr="000E7900">
              <w:rPr>
                <w:rFonts w:ascii="Arial" w:hAnsi="Arial" w:cs="Arial"/>
                <w:sz w:val="24"/>
                <w:szCs w:val="24"/>
              </w:rPr>
              <w:t xml:space="preserve"> to 0.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5275" w14:textId="77777777" w:rsidR="00043F95" w:rsidRDefault="00043F95" w:rsidP="00EC79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</w:tbl>
    <w:p w14:paraId="17B0A8A4" w14:textId="77777777" w:rsidR="00043F95" w:rsidRDefault="00043F95" w:rsidP="00043F95">
      <w:pPr>
        <w:pStyle w:val="NoSpacing"/>
        <w:rPr>
          <w:rFonts w:ascii="Arial" w:hAnsi="Arial" w:cs="Arial"/>
          <w:sz w:val="24"/>
          <w:szCs w:val="24"/>
        </w:rPr>
      </w:pPr>
    </w:p>
    <w:p w14:paraId="6F4248C2" w14:textId="77777777" w:rsidR="00043F95" w:rsidRPr="00546764" w:rsidRDefault="00043F95" w:rsidP="00043F95">
      <w:pPr>
        <w:pStyle w:val="NoSpacing"/>
        <w:rPr>
          <w:rFonts w:ascii="Arial" w:hAnsi="Arial" w:cs="Arial"/>
          <w:sz w:val="28"/>
          <w:szCs w:val="28"/>
        </w:rPr>
      </w:pPr>
    </w:p>
    <w:p w14:paraId="7C1A2C00" w14:textId="77777777" w:rsidR="00043F95" w:rsidRDefault="00043F95" w:rsidP="00AC2C26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</w:p>
    <w:p w14:paraId="5334A4AB" w14:textId="259E1A8D" w:rsidR="00AC2C26" w:rsidRDefault="00AC2C26" w:rsidP="00AC2C26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</w:p>
    <w:p w14:paraId="3D6D5250" w14:textId="77777777" w:rsidR="00AC2C26" w:rsidRDefault="00AC2C26" w:rsidP="00AC2C26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</w:p>
    <w:p w14:paraId="1BAB1DB7" w14:textId="77777777" w:rsidR="00ED5D47" w:rsidRDefault="00ED5D47" w:rsidP="00ED5D47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</w:p>
    <w:p w14:paraId="3DDDB587" w14:textId="77777777" w:rsidR="00ED5D47" w:rsidRDefault="00ED5D47" w:rsidP="00ED5D47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</w:p>
    <w:p w14:paraId="6DF77C50" w14:textId="72256214" w:rsidR="00ED5D47" w:rsidRDefault="00ED5D47" w:rsidP="00ED5D47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B03189" w14:textId="77777777" w:rsidR="00ED5D47" w:rsidRDefault="00ED5D47" w:rsidP="00ED5D47">
      <w:pPr>
        <w:pStyle w:val="NoSpacing"/>
        <w:tabs>
          <w:tab w:val="left" w:pos="5633"/>
        </w:tabs>
        <w:rPr>
          <w:rFonts w:ascii="Arial" w:hAnsi="Arial" w:cs="Arial"/>
          <w:sz w:val="24"/>
          <w:szCs w:val="24"/>
        </w:rPr>
      </w:pPr>
    </w:p>
    <w:p w14:paraId="346B8542" w14:textId="77777777" w:rsidR="00ED5D47" w:rsidRDefault="00ED5D47" w:rsidP="001B5D12">
      <w:pPr>
        <w:pStyle w:val="NoSpacing"/>
        <w:rPr>
          <w:rFonts w:ascii="Arial" w:hAnsi="Arial" w:cs="Arial"/>
          <w:sz w:val="24"/>
          <w:szCs w:val="24"/>
        </w:rPr>
      </w:pPr>
    </w:p>
    <w:p w14:paraId="37ACC8DF" w14:textId="7AA2E594" w:rsidR="00ED5D47" w:rsidRDefault="00ED5D47" w:rsidP="001B5D12">
      <w:pPr>
        <w:pStyle w:val="NoSpacing"/>
        <w:rPr>
          <w:rFonts w:ascii="Arial" w:hAnsi="Arial" w:cs="Arial"/>
          <w:sz w:val="24"/>
          <w:szCs w:val="24"/>
        </w:rPr>
      </w:pPr>
    </w:p>
    <w:p w14:paraId="564E6569" w14:textId="77777777" w:rsidR="00ED5D47" w:rsidRPr="001B5D12" w:rsidRDefault="00ED5D47" w:rsidP="001B5D12">
      <w:pPr>
        <w:pStyle w:val="NoSpacing"/>
        <w:rPr>
          <w:rFonts w:ascii="Arial" w:hAnsi="Arial" w:cs="Arial"/>
          <w:sz w:val="24"/>
          <w:szCs w:val="24"/>
        </w:rPr>
      </w:pPr>
    </w:p>
    <w:sectPr w:rsidR="00ED5D47" w:rsidRPr="001B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0164"/>
    <w:multiLevelType w:val="hybridMultilevel"/>
    <w:tmpl w:val="27D8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72A4"/>
    <w:multiLevelType w:val="hybridMultilevel"/>
    <w:tmpl w:val="8666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1D"/>
    <w:rsid w:val="000262D6"/>
    <w:rsid w:val="00034116"/>
    <w:rsid w:val="00043F95"/>
    <w:rsid w:val="00051AF4"/>
    <w:rsid w:val="000C346D"/>
    <w:rsid w:val="00103A30"/>
    <w:rsid w:val="00107668"/>
    <w:rsid w:val="00167083"/>
    <w:rsid w:val="00177A33"/>
    <w:rsid w:val="00182D7A"/>
    <w:rsid w:val="001860F4"/>
    <w:rsid w:val="001B1F5E"/>
    <w:rsid w:val="001B5D12"/>
    <w:rsid w:val="0028319D"/>
    <w:rsid w:val="002936CE"/>
    <w:rsid w:val="00334ED4"/>
    <w:rsid w:val="003354DA"/>
    <w:rsid w:val="003520BB"/>
    <w:rsid w:val="00356D21"/>
    <w:rsid w:val="00392A4F"/>
    <w:rsid w:val="00394685"/>
    <w:rsid w:val="00395343"/>
    <w:rsid w:val="00400B3D"/>
    <w:rsid w:val="00425603"/>
    <w:rsid w:val="004C1951"/>
    <w:rsid w:val="004E2994"/>
    <w:rsid w:val="004E50EA"/>
    <w:rsid w:val="00527392"/>
    <w:rsid w:val="00532CC7"/>
    <w:rsid w:val="00571CAF"/>
    <w:rsid w:val="005B5A5E"/>
    <w:rsid w:val="005F1087"/>
    <w:rsid w:val="00660A74"/>
    <w:rsid w:val="00727E1D"/>
    <w:rsid w:val="0073343F"/>
    <w:rsid w:val="007342AE"/>
    <w:rsid w:val="007810E7"/>
    <w:rsid w:val="0085016E"/>
    <w:rsid w:val="008B26F2"/>
    <w:rsid w:val="008C459B"/>
    <w:rsid w:val="008E3A3F"/>
    <w:rsid w:val="00986050"/>
    <w:rsid w:val="009B6636"/>
    <w:rsid w:val="009D2841"/>
    <w:rsid w:val="009F59EF"/>
    <w:rsid w:val="00A13FF8"/>
    <w:rsid w:val="00A16C21"/>
    <w:rsid w:val="00A20CC0"/>
    <w:rsid w:val="00A2400F"/>
    <w:rsid w:val="00A415D2"/>
    <w:rsid w:val="00A625A0"/>
    <w:rsid w:val="00AC2C26"/>
    <w:rsid w:val="00AF6208"/>
    <w:rsid w:val="00BB300A"/>
    <w:rsid w:val="00BB7574"/>
    <w:rsid w:val="00BC75AA"/>
    <w:rsid w:val="00BD118A"/>
    <w:rsid w:val="00BE7E32"/>
    <w:rsid w:val="00C10BCB"/>
    <w:rsid w:val="00C23078"/>
    <w:rsid w:val="00C638CF"/>
    <w:rsid w:val="00C673E0"/>
    <w:rsid w:val="00C95EA9"/>
    <w:rsid w:val="00CC3259"/>
    <w:rsid w:val="00CE6240"/>
    <w:rsid w:val="00CF017D"/>
    <w:rsid w:val="00D12DC4"/>
    <w:rsid w:val="00D16FC7"/>
    <w:rsid w:val="00D4521D"/>
    <w:rsid w:val="00D551AF"/>
    <w:rsid w:val="00D76321"/>
    <w:rsid w:val="00D87DCD"/>
    <w:rsid w:val="00D901F6"/>
    <w:rsid w:val="00DD11E6"/>
    <w:rsid w:val="00DE35F1"/>
    <w:rsid w:val="00DE36A4"/>
    <w:rsid w:val="00E15C99"/>
    <w:rsid w:val="00E96E06"/>
    <w:rsid w:val="00ED5D47"/>
    <w:rsid w:val="00EF1CDA"/>
    <w:rsid w:val="00F459D8"/>
    <w:rsid w:val="00F6363C"/>
    <w:rsid w:val="00FC0AC9"/>
    <w:rsid w:val="00FD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3848"/>
  <w15:chartTrackingRefBased/>
  <w15:docId w15:val="{6B96F7A4-795D-4D22-991A-FA394F6B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116"/>
    <w:pPr>
      <w:spacing w:after="0" w:line="240" w:lineRule="auto"/>
    </w:pPr>
  </w:style>
  <w:style w:type="table" w:styleId="TableGrid">
    <w:name w:val="Table Grid"/>
    <w:basedOn w:val="TableNormal"/>
    <w:uiPriority w:val="39"/>
    <w:rsid w:val="00043F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58</cp:revision>
  <dcterms:created xsi:type="dcterms:W3CDTF">2019-12-17T03:06:00Z</dcterms:created>
  <dcterms:modified xsi:type="dcterms:W3CDTF">2020-01-22T17:12:00Z</dcterms:modified>
</cp:coreProperties>
</file>