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F5B05" w14:textId="77777777" w:rsidR="009006F5" w:rsidRDefault="009006F5" w:rsidP="009006F5">
      <w:pPr>
        <w:pStyle w:val="NoSpacing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noProof/>
        </w:rPr>
        <w:drawing>
          <wp:inline distT="0" distB="0" distL="0" distR="0" wp14:anchorId="283E76AE" wp14:editId="7F5BC07B">
            <wp:extent cx="3683635" cy="7600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635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3A895" w14:textId="3FCFFAE1" w:rsidR="009006F5" w:rsidRDefault="009006F5" w:rsidP="009006F5">
      <w:pPr>
        <w:pStyle w:val="NoSpacing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Monday, 0</w:t>
      </w:r>
      <w:r w:rsidR="00DC30F1">
        <w:rPr>
          <w:rFonts w:ascii="Arial" w:hAnsi="Arial" w:cs="Arial"/>
          <w:color w:val="FF0000"/>
          <w:sz w:val="28"/>
          <w:szCs w:val="28"/>
        </w:rPr>
        <w:t>5</w:t>
      </w:r>
      <w:r>
        <w:rPr>
          <w:rFonts w:ascii="Arial" w:hAnsi="Arial" w:cs="Arial"/>
          <w:color w:val="FF0000"/>
          <w:sz w:val="28"/>
          <w:szCs w:val="28"/>
        </w:rPr>
        <w:t>/20/2019</w:t>
      </w:r>
    </w:p>
    <w:p w14:paraId="4DF726D5" w14:textId="77777777" w:rsidR="009006F5" w:rsidRDefault="009006F5" w:rsidP="009006F5">
      <w:pPr>
        <w:pStyle w:val="NoSpacing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Bloomingdale Civic Association meeting</w:t>
      </w:r>
    </w:p>
    <w:p w14:paraId="1D9996E4" w14:textId="77777777" w:rsidR="009006F5" w:rsidRDefault="009006F5" w:rsidP="009006F5">
      <w:pPr>
        <w:pStyle w:val="NoSpacing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St. George’s Episcopal Church, 160 U Street NW</w:t>
      </w:r>
    </w:p>
    <w:p w14:paraId="0839FBD9" w14:textId="77777777" w:rsidR="009006F5" w:rsidRPr="001A769E" w:rsidRDefault="009006F5" w:rsidP="001A769E">
      <w:pPr>
        <w:pStyle w:val="NoSpacing"/>
        <w:rPr>
          <w:rFonts w:ascii="Arial" w:hAnsi="Arial" w:cs="Arial"/>
          <w:sz w:val="24"/>
          <w:szCs w:val="24"/>
        </w:rPr>
      </w:pPr>
    </w:p>
    <w:p w14:paraId="258B6CED" w14:textId="5E767394" w:rsidR="001A769E" w:rsidRPr="001A769E" w:rsidRDefault="001A769E" w:rsidP="001A769E">
      <w:pPr>
        <w:pStyle w:val="NoSpacing"/>
        <w:rPr>
          <w:rFonts w:ascii="Arial" w:hAnsi="Arial" w:cs="Arial"/>
          <w:sz w:val="24"/>
          <w:szCs w:val="24"/>
        </w:rPr>
      </w:pPr>
      <w:r w:rsidRPr="001A769E">
        <w:rPr>
          <w:rFonts w:ascii="Arial" w:hAnsi="Arial" w:cs="Arial"/>
          <w:sz w:val="24"/>
          <w:szCs w:val="24"/>
        </w:rPr>
        <w:t>BCA board members in attendance: Teri Janine Quinn, Sherry Howard, Jennifer McCann, Pat Mitchell</w:t>
      </w:r>
      <w:r>
        <w:rPr>
          <w:rFonts w:ascii="Arial" w:hAnsi="Arial" w:cs="Arial"/>
          <w:sz w:val="24"/>
          <w:szCs w:val="24"/>
        </w:rPr>
        <w:t xml:space="preserve">, Ernie Emrich, </w:t>
      </w:r>
      <w:r w:rsidR="000855C0">
        <w:rPr>
          <w:rFonts w:ascii="Arial" w:hAnsi="Arial" w:cs="Arial"/>
          <w:sz w:val="24"/>
          <w:szCs w:val="24"/>
        </w:rPr>
        <w:t>Bertha Holliday</w:t>
      </w:r>
      <w:r w:rsidR="000119E5">
        <w:rPr>
          <w:rFonts w:ascii="Arial" w:hAnsi="Arial" w:cs="Arial"/>
          <w:sz w:val="24"/>
          <w:szCs w:val="24"/>
        </w:rPr>
        <w:t>, Jean Christophe Deverines</w:t>
      </w:r>
      <w:r w:rsidR="00027FB0">
        <w:rPr>
          <w:rFonts w:ascii="Arial" w:hAnsi="Arial" w:cs="Arial"/>
          <w:sz w:val="24"/>
          <w:szCs w:val="24"/>
        </w:rPr>
        <w:t>, Scott Roberts</w:t>
      </w:r>
    </w:p>
    <w:p w14:paraId="68A4288E" w14:textId="7CB4CF56" w:rsidR="001A769E" w:rsidRPr="001A769E" w:rsidRDefault="001A769E" w:rsidP="001A769E">
      <w:pPr>
        <w:pStyle w:val="NoSpacing"/>
        <w:rPr>
          <w:rFonts w:ascii="Arial" w:hAnsi="Arial" w:cs="Arial"/>
          <w:sz w:val="24"/>
          <w:szCs w:val="24"/>
        </w:rPr>
      </w:pPr>
    </w:p>
    <w:p w14:paraId="3F830AD5" w14:textId="231550EA" w:rsidR="001A769E" w:rsidRDefault="001A769E" w:rsidP="001A769E">
      <w:pPr>
        <w:pStyle w:val="NoSpacing"/>
        <w:rPr>
          <w:rFonts w:ascii="Arial" w:hAnsi="Arial" w:cs="Arial"/>
          <w:sz w:val="24"/>
          <w:szCs w:val="24"/>
        </w:rPr>
      </w:pPr>
      <w:r w:rsidRPr="001A769E">
        <w:rPr>
          <w:rFonts w:ascii="Arial" w:hAnsi="Arial" w:cs="Arial"/>
          <w:sz w:val="24"/>
          <w:szCs w:val="24"/>
        </w:rPr>
        <w:t>Meeting commenced at 07:</w:t>
      </w:r>
      <w:r w:rsidR="000119E5">
        <w:rPr>
          <w:rFonts w:ascii="Arial" w:hAnsi="Arial" w:cs="Arial"/>
          <w:sz w:val="24"/>
          <w:szCs w:val="24"/>
        </w:rPr>
        <w:t>07</w:t>
      </w:r>
      <w:r w:rsidRPr="001A769E">
        <w:rPr>
          <w:rFonts w:ascii="Arial" w:hAnsi="Arial" w:cs="Arial"/>
          <w:sz w:val="24"/>
          <w:szCs w:val="24"/>
        </w:rPr>
        <w:t xml:space="preserve"> pm.</w:t>
      </w:r>
    </w:p>
    <w:p w14:paraId="541B549F" w14:textId="378A29A9" w:rsidR="001A769E" w:rsidRDefault="001A769E" w:rsidP="001A769E">
      <w:pPr>
        <w:pStyle w:val="NoSpacing"/>
        <w:rPr>
          <w:rFonts w:ascii="Arial" w:hAnsi="Arial" w:cs="Arial"/>
          <w:sz w:val="24"/>
          <w:szCs w:val="24"/>
        </w:rPr>
      </w:pPr>
    </w:p>
    <w:p w14:paraId="4A6D0053" w14:textId="73BDC0E6" w:rsidR="001A769E" w:rsidRPr="006D351A" w:rsidRDefault="001A769E" w:rsidP="001A769E">
      <w:pPr>
        <w:pStyle w:val="NoSpacing"/>
        <w:rPr>
          <w:rFonts w:ascii="Arial" w:hAnsi="Arial" w:cs="Arial"/>
          <w:b/>
          <w:color w:val="FF0000"/>
          <w:sz w:val="28"/>
          <w:szCs w:val="28"/>
        </w:rPr>
      </w:pPr>
      <w:r w:rsidRPr="006D351A">
        <w:rPr>
          <w:rFonts w:ascii="Arial" w:hAnsi="Arial" w:cs="Arial"/>
          <w:b/>
          <w:color w:val="FF0000"/>
          <w:sz w:val="28"/>
          <w:szCs w:val="28"/>
        </w:rPr>
        <w:t>Community concerns</w:t>
      </w:r>
    </w:p>
    <w:p w14:paraId="639753D7" w14:textId="79D927F0" w:rsidR="001A769E" w:rsidRDefault="001A769E" w:rsidP="001A769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neighbor report</w:t>
      </w:r>
      <w:r w:rsidR="00E0559E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 xml:space="preserve"> that the McMillan Reservoir has been periodically leaking at 1</w:t>
      </w:r>
      <w:r w:rsidRPr="001A769E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and Bryant St NW</w:t>
      </w:r>
      <w:r w:rsidR="00290206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>This neighbor has contacted the US Army Corps of Engineers, with no responses.  DC MOCR</w:t>
      </w:r>
      <w:r w:rsidR="00763785">
        <w:rPr>
          <w:rFonts w:ascii="Arial" w:hAnsi="Arial" w:cs="Arial"/>
          <w:sz w:val="24"/>
          <w:szCs w:val="24"/>
        </w:rPr>
        <w:t xml:space="preserve"> for Ward 5</w:t>
      </w:r>
      <w:r>
        <w:rPr>
          <w:rFonts w:ascii="Arial" w:hAnsi="Arial" w:cs="Arial"/>
          <w:sz w:val="24"/>
          <w:szCs w:val="24"/>
        </w:rPr>
        <w:t xml:space="preserve"> Dominique Chestnut advised that he would</w:t>
      </w:r>
      <w:r w:rsidR="00413D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follow up.</w:t>
      </w:r>
    </w:p>
    <w:p w14:paraId="288E5409" w14:textId="773AB289" w:rsidR="001A769E" w:rsidRDefault="001A769E" w:rsidP="001A769E">
      <w:pPr>
        <w:pStyle w:val="NoSpacing"/>
        <w:rPr>
          <w:rFonts w:ascii="Arial" w:hAnsi="Arial" w:cs="Arial"/>
          <w:sz w:val="24"/>
          <w:szCs w:val="24"/>
        </w:rPr>
      </w:pPr>
    </w:p>
    <w:p w14:paraId="09F4E9F1" w14:textId="77777777" w:rsidR="00572481" w:rsidRPr="00B5347C" w:rsidRDefault="00572481" w:rsidP="00572481">
      <w:pPr>
        <w:pStyle w:val="NoSpacing"/>
        <w:rPr>
          <w:rFonts w:ascii="Arial" w:hAnsi="Arial" w:cs="Arial"/>
          <w:b/>
          <w:color w:val="FF0000"/>
          <w:sz w:val="28"/>
          <w:szCs w:val="28"/>
        </w:rPr>
      </w:pPr>
      <w:r w:rsidRPr="00B5347C">
        <w:rPr>
          <w:rFonts w:ascii="Arial" w:hAnsi="Arial" w:cs="Arial"/>
          <w:b/>
          <w:color w:val="FF0000"/>
          <w:sz w:val="28"/>
          <w:szCs w:val="28"/>
        </w:rPr>
        <w:t>Public safety</w:t>
      </w:r>
    </w:p>
    <w:p w14:paraId="07591402" w14:textId="377DC106" w:rsidR="001A769E" w:rsidRDefault="001A769E" w:rsidP="001A769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MPD</w:t>
      </w:r>
      <w:r w:rsidR="00CC08D4">
        <w:rPr>
          <w:rFonts w:ascii="Arial" w:hAnsi="Arial" w:cs="Arial"/>
          <w:sz w:val="24"/>
          <w:szCs w:val="24"/>
        </w:rPr>
        <w:t xml:space="preserve"> Third District Sergeant</w:t>
      </w:r>
      <w:r>
        <w:rPr>
          <w:rFonts w:ascii="Arial" w:hAnsi="Arial" w:cs="Arial"/>
          <w:sz w:val="24"/>
          <w:szCs w:val="24"/>
        </w:rPr>
        <w:t xml:space="preserve"> </w:t>
      </w:r>
      <w:r w:rsidR="000855C0">
        <w:rPr>
          <w:rFonts w:ascii="Arial" w:hAnsi="Arial" w:cs="Arial"/>
          <w:sz w:val="24"/>
          <w:szCs w:val="24"/>
        </w:rPr>
        <w:t>S.B. Kern report</w:t>
      </w:r>
      <w:r w:rsidR="00E0559E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 xml:space="preserve"> a decrease in A</w:t>
      </w:r>
      <w:r w:rsidR="00907F05">
        <w:rPr>
          <w:rFonts w:ascii="Arial" w:hAnsi="Arial" w:cs="Arial"/>
          <w:sz w:val="24"/>
          <w:szCs w:val="24"/>
        </w:rPr>
        <w:t xml:space="preserve">ssaults with a </w:t>
      </w:r>
      <w:r>
        <w:rPr>
          <w:rFonts w:ascii="Arial" w:hAnsi="Arial" w:cs="Arial"/>
          <w:sz w:val="24"/>
          <w:szCs w:val="24"/>
        </w:rPr>
        <w:t>D</w:t>
      </w:r>
      <w:r w:rsidR="00907F05">
        <w:rPr>
          <w:rFonts w:ascii="Arial" w:hAnsi="Arial" w:cs="Arial"/>
          <w:sz w:val="24"/>
          <w:szCs w:val="24"/>
        </w:rPr>
        <w:t xml:space="preserve">angerous </w:t>
      </w:r>
      <w:r>
        <w:rPr>
          <w:rFonts w:ascii="Arial" w:hAnsi="Arial" w:cs="Arial"/>
          <w:sz w:val="24"/>
          <w:szCs w:val="24"/>
        </w:rPr>
        <w:t>W</w:t>
      </w:r>
      <w:r w:rsidR="00907F05">
        <w:rPr>
          <w:rFonts w:ascii="Arial" w:hAnsi="Arial" w:cs="Arial"/>
          <w:sz w:val="24"/>
          <w:szCs w:val="24"/>
        </w:rPr>
        <w:t>eapon</w:t>
      </w:r>
      <w:r w:rsidR="00A75B12">
        <w:rPr>
          <w:rFonts w:ascii="Arial" w:hAnsi="Arial" w:cs="Arial"/>
          <w:sz w:val="24"/>
          <w:szCs w:val="24"/>
        </w:rPr>
        <w:t xml:space="preserve"> offense</w:t>
      </w:r>
      <w:r>
        <w:rPr>
          <w:rFonts w:ascii="Arial" w:hAnsi="Arial" w:cs="Arial"/>
          <w:sz w:val="24"/>
          <w:szCs w:val="24"/>
        </w:rPr>
        <w:t>s in PSA 306</w:t>
      </w:r>
      <w:r w:rsidR="00907F05">
        <w:rPr>
          <w:rFonts w:ascii="Arial" w:hAnsi="Arial" w:cs="Arial"/>
          <w:sz w:val="24"/>
          <w:szCs w:val="24"/>
        </w:rPr>
        <w:t xml:space="preserve"> and an </w:t>
      </w:r>
      <w:r>
        <w:rPr>
          <w:rFonts w:ascii="Arial" w:hAnsi="Arial" w:cs="Arial"/>
          <w:sz w:val="24"/>
          <w:szCs w:val="24"/>
        </w:rPr>
        <w:t>increase in ADWs in PSA 308.</w:t>
      </w:r>
      <w:r w:rsidR="000855C0">
        <w:rPr>
          <w:rFonts w:ascii="Arial" w:hAnsi="Arial" w:cs="Arial"/>
          <w:sz w:val="24"/>
          <w:szCs w:val="24"/>
        </w:rPr>
        <w:t xml:space="preserve">  MPD is very busy with the rise in temperature.  The North Capitol corridor is “out of control.”  A meeting attendee expressed thanks to Officer Smith</w:t>
      </w:r>
      <w:r w:rsidR="000119E5">
        <w:rPr>
          <w:rFonts w:ascii="Arial" w:hAnsi="Arial" w:cs="Arial"/>
          <w:sz w:val="24"/>
          <w:szCs w:val="24"/>
        </w:rPr>
        <w:t xml:space="preserve"> who helped with a 1</w:t>
      </w:r>
      <w:r w:rsidR="000119E5" w:rsidRPr="000119E5">
        <w:rPr>
          <w:rFonts w:ascii="Arial" w:hAnsi="Arial" w:cs="Arial"/>
          <w:sz w:val="24"/>
          <w:szCs w:val="24"/>
          <w:vertAlign w:val="superscript"/>
        </w:rPr>
        <w:t>st</w:t>
      </w:r>
      <w:r w:rsidR="000119E5">
        <w:rPr>
          <w:rFonts w:ascii="Arial" w:hAnsi="Arial" w:cs="Arial"/>
          <w:sz w:val="24"/>
          <w:szCs w:val="24"/>
        </w:rPr>
        <w:t xml:space="preserve"> Street NW crime.</w:t>
      </w:r>
    </w:p>
    <w:p w14:paraId="66F5C7F5" w14:textId="1C4D3550" w:rsidR="000119E5" w:rsidRDefault="000119E5" w:rsidP="001A769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903114E" w14:textId="55E41BA9" w:rsidR="000119E5" w:rsidRPr="006D351A" w:rsidRDefault="000119E5" w:rsidP="001A769E">
      <w:pPr>
        <w:pStyle w:val="NoSpacing"/>
        <w:rPr>
          <w:rFonts w:ascii="Arial" w:hAnsi="Arial" w:cs="Arial"/>
          <w:b/>
          <w:color w:val="FF0000"/>
          <w:sz w:val="28"/>
          <w:szCs w:val="28"/>
        </w:rPr>
      </w:pPr>
      <w:r w:rsidRPr="006D351A">
        <w:rPr>
          <w:rFonts w:ascii="Arial" w:hAnsi="Arial" w:cs="Arial"/>
          <w:b/>
          <w:color w:val="FF0000"/>
          <w:sz w:val="28"/>
          <w:szCs w:val="28"/>
        </w:rPr>
        <w:t>Voting item: Proposed BCA committee guidelines and standard operating procedures</w:t>
      </w:r>
      <w:r w:rsidR="00B4183B">
        <w:rPr>
          <w:rFonts w:ascii="Arial" w:hAnsi="Arial" w:cs="Arial"/>
          <w:b/>
          <w:color w:val="FF0000"/>
          <w:sz w:val="28"/>
          <w:szCs w:val="28"/>
        </w:rPr>
        <w:t xml:space="preserve"> (SOPs)</w:t>
      </w:r>
    </w:p>
    <w:p w14:paraId="0DC80D8D" w14:textId="36D98F30" w:rsidR="001649D5" w:rsidRDefault="00496C35" w:rsidP="000119E5">
      <w:pPr>
        <w:pStyle w:val="NoSpacing"/>
        <w:tabs>
          <w:tab w:val="left" w:pos="870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meeting attendee</w:t>
      </w:r>
      <w:r w:rsidR="000119E5">
        <w:rPr>
          <w:rFonts w:ascii="Arial" w:hAnsi="Arial" w:cs="Arial"/>
          <w:sz w:val="24"/>
          <w:szCs w:val="24"/>
        </w:rPr>
        <w:t xml:space="preserve"> asked how submitted text change</w:t>
      </w:r>
      <w:r w:rsidR="00304059">
        <w:rPr>
          <w:rFonts w:ascii="Arial" w:hAnsi="Arial" w:cs="Arial"/>
          <w:sz w:val="24"/>
          <w:szCs w:val="24"/>
        </w:rPr>
        <w:t>s</w:t>
      </w:r>
      <w:r w:rsidR="000119E5">
        <w:rPr>
          <w:rFonts w:ascii="Arial" w:hAnsi="Arial" w:cs="Arial"/>
          <w:sz w:val="24"/>
          <w:szCs w:val="24"/>
        </w:rPr>
        <w:t xml:space="preserve"> w</w:t>
      </w:r>
      <w:r w:rsidR="001C27CB">
        <w:rPr>
          <w:rFonts w:ascii="Arial" w:hAnsi="Arial" w:cs="Arial"/>
          <w:sz w:val="24"/>
          <w:szCs w:val="24"/>
        </w:rPr>
        <w:t xml:space="preserve">ill be incorporated in the draft BCA committee guidelines and SOPs.  </w:t>
      </w:r>
      <w:r w:rsidR="00E05F78">
        <w:rPr>
          <w:rFonts w:ascii="Arial" w:hAnsi="Arial" w:cs="Arial"/>
          <w:sz w:val="24"/>
          <w:szCs w:val="24"/>
        </w:rPr>
        <w:t xml:space="preserve">A motion was made to </w:t>
      </w:r>
      <w:r w:rsidR="000119E5">
        <w:rPr>
          <w:rFonts w:ascii="Arial" w:hAnsi="Arial" w:cs="Arial"/>
          <w:sz w:val="24"/>
          <w:szCs w:val="24"/>
        </w:rPr>
        <w:t xml:space="preserve">take more time. The motion was seconded.  </w:t>
      </w:r>
      <w:r w:rsidR="00D60204">
        <w:rPr>
          <w:rFonts w:ascii="Arial" w:hAnsi="Arial" w:cs="Arial"/>
          <w:sz w:val="24"/>
          <w:szCs w:val="24"/>
        </w:rPr>
        <w:t>The motion failed</w:t>
      </w:r>
      <w:r w:rsidR="00DD237C">
        <w:rPr>
          <w:rFonts w:ascii="Arial" w:hAnsi="Arial" w:cs="Arial"/>
          <w:sz w:val="24"/>
          <w:szCs w:val="24"/>
        </w:rPr>
        <w:t xml:space="preserve"> -- </w:t>
      </w:r>
      <w:r w:rsidR="0020402A">
        <w:rPr>
          <w:rFonts w:ascii="Arial" w:hAnsi="Arial" w:cs="Arial"/>
          <w:sz w:val="24"/>
          <w:szCs w:val="24"/>
        </w:rPr>
        <w:t xml:space="preserve">7 </w:t>
      </w:r>
      <w:r w:rsidR="00AF5620">
        <w:rPr>
          <w:rFonts w:ascii="Arial" w:hAnsi="Arial" w:cs="Arial"/>
          <w:sz w:val="24"/>
          <w:szCs w:val="24"/>
        </w:rPr>
        <w:t xml:space="preserve">in </w:t>
      </w:r>
      <w:r w:rsidR="0020402A">
        <w:rPr>
          <w:rFonts w:ascii="Arial" w:hAnsi="Arial" w:cs="Arial"/>
          <w:sz w:val="24"/>
          <w:szCs w:val="24"/>
        </w:rPr>
        <w:t xml:space="preserve">support, 8 in opposition.  </w:t>
      </w:r>
    </w:p>
    <w:p w14:paraId="79EE630E" w14:textId="77777777" w:rsidR="001649D5" w:rsidRDefault="001649D5" w:rsidP="000119E5">
      <w:pPr>
        <w:pStyle w:val="NoSpacing"/>
        <w:tabs>
          <w:tab w:val="left" w:pos="8708"/>
        </w:tabs>
        <w:rPr>
          <w:rFonts w:ascii="Arial" w:hAnsi="Arial" w:cs="Arial"/>
          <w:sz w:val="24"/>
          <w:szCs w:val="24"/>
        </w:rPr>
      </w:pPr>
    </w:p>
    <w:p w14:paraId="39285CE8" w14:textId="130D6BF2" w:rsidR="001649D5" w:rsidRDefault="00AA6CCB" w:rsidP="000119E5">
      <w:pPr>
        <w:pStyle w:val="NoSpacing"/>
        <w:tabs>
          <w:tab w:val="left" w:pos="870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Holliday </w:t>
      </w:r>
      <w:r w:rsidR="0020402A">
        <w:rPr>
          <w:rFonts w:ascii="Arial" w:hAnsi="Arial" w:cs="Arial"/>
          <w:sz w:val="24"/>
          <w:szCs w:val="24"/>
        </w:rPr>
        <w:t>made a motion to</w:t>
      </w:r>
      <w:r w:rsidR="001649D5">
        <w:rPr>
          <w:rFonts w:ascii="Arial" w:hAnsi="Arial" w:cs="Arial"/>
          <w:sz w:val="24"/>
          <w:szCs w:val="24"/>
        </w:rPr>
        <w:t xml:space="preserve"> accept comments up until</w:t>
      </w:r>
      <w:r w:rsidR="00AE1109">
        <w:rPr>
          <w:rFonts w:ascii="Arial" w:hAnsi="Arial" w:cs="Arial"/>
          <w:sz w:val="24"/>
          <w:szCs w:val="24"/>
        </w:rPr>
        <w:t xml:space="preserve"> Thursday,</w:t>
      </w:r>
      <w:r w:rsidR="001649D5">
        <w:rPr>
          <w:rFonts w:ascii="Arial" w:hAnsi="Arial" w:cs="Arial"/>
          <w:sz w:val="24"/>
          <w:szCs w:val="24"/>
        </w:rPr>
        <w:t xml:space="preserve"> M</w:t>
      </w:r>
      <w:r w:rsidR="0020402A">
        <w:rPr>
          <w:rFonts w:ascii="Arial" w:hAnsi="Arial" w:cs="Arial"/>
          <w:sz w:val="24"/>
          <w:szCs w:val="24"/>
        </w:rPr>
        <w:t>ay 30</w:t>
      </w:r>
      <w:r w:rsidR="0020402A" w:rsidRPr="0020402A">
        <w:rPr>
          <w:rFonts w:ascii="Arial" w:hAnsi="Arial" w:cs="Arial"/>
          <w:sz w:val="24"/>
          <w:szCs w:val="24"/>
          <w:vertAlign w:val="superscript"/>
        </w:rPr>
        <w:t>th</w:t>
      </w:r>
      <w:r w:rsidR="00CC3F19">
        <w:rPr>
          <w:rFonts w:ascii="Arial" w:hAnsi="Arial" w:cs="Arial"/>
          <w:sz w:val="24"/>
          <w:szCs w:val="24"/>
        </w:rPr>
        <w:t xml:space="preserve">, </w:t>
      </w:r>
      <w:r w:rsidR="001649D5">
        <w:rPr>
          <w:rFonts w:ascii="Arial" w:hAnsi="Arial" w:cs="Arial"/>
          <w:sz w:val="24"/>
          <w:szCs w:val="24"/>
        </w:rPr>
        <w:t>on the</w:t>
      </w:r>
      <w:r w:rsidR="00DA727A">
        <w:rPr>
          <w:rFonts w:ascii="Arial" w:hAnsi="Arial" w:cs="Arial"/>
          <w:sz w:val="24"/>
          <w:szCs w:val="24"/>
        </w:rPr>
        <w:t xml:space="preserve"> draft</w:t>
      </w:r>
      <w:r w:rsidR="001649D5">
        <w:rPr>
          <w:rFonts w:ascii="Arial" w:hAnsi="Arial" w:cs="Arial"/>
          <w:sz w:val="24"/>
          <w:szCs w:val="24"/>
        </w:rPr>
        <w:t xml:space="preserve"> BC</w:t>
      </w:r>
      <w:r w:rsidR="0020402A">
        <w:rPr>
          <w:rFonts w:ascii="Arial" w:hAnsi="Arial" w:cs="Arial"/>
          <w:sz w:val="24"/>
          <w:szCs w:val="24"/>
        </w:rPr>
        <w:t>A committee guidelines and SOP</w:t>
      </w:r>
      <w:r w:rsidR="00F57748">
        <w:rPr>
          <w:rFonts w:ascii="Arial" w:hAnsi="Arial" w:cs="Arial"/>
          <w:sz w:val="24"/>
          <w:szCs w:val="24"/>
        </w:rPr>
        <w:t xml:space="preserve"> that </w:t>
      </w:r>
      <w:r w:rsidR="006B2477">
        <w:rPr>
          <w:rFonts w:ascii="Arial" w:hAnsi="Arial" w:cs="Arial"/>
          <w:sz w:val="24"/>
          <w:szCs w:val="24"/>
        </w:rPr>
        <w:t xml:space="preserve">will be </w:t>
      </w:r>
      <w:r w:rsidR="001649D5">
        <w:rPr>
          <w:rFonts w:ascii="Arial" w:hAnsi="Arial" w:cs="Arial"/>
          <w:sz w:val="24"/>
          <w:szCs w:val="24"/>
        </w:rPr>
        <w:t xml:space="preserve">vetted with recommendations at the </w:t>
      </w:r>
      <w:r w:rsidR="00CC1EA5">
        <w:rPr>
          <w:rFonts w:ascii="Arial" w:hAnsi="Arial" w:cs="Arial"/>
          <w:sz w:val="24"/>
          <w:szCs w:val="24"/>
        </w:rPr>
        <w:t xml:space="preserve">Tuesday, </w:t>
      </w:r>
      <w:r w:rsidR="001649D5">
        <w:rPr>
          <w:rFonts w:ascii="Arial" w:hAnsi="Arial" w:cs="Arial"/>
          <w:sz w:val="24"/>
          <w:szCs w:val="24"/>
        </w:rPr>
        <w:t>June 4, 2019 BCA board meeting</w:t>
      </w:r>
      <w:r w:rsidR="007066A0">
        <w:rPr>
          <w:rFonts w:ascii="Arial" w:hAnsi="Arial" w:cs="Arial"/>
          <w:sz w:val="24"/>
          <w:szCs w:val="24"/>
        </w:rPr>
        <w:t>.  A</w:t>
      </w:r>
      <w:r w:rsidR="005F6B31">
        <w:rPr>
          <w:rFonts w:ascii="Arial" w:hAnsi="Arial" w:cs="Arial"/>
          <w:sz w:val="24"/>
          <w:szCs w:val="24"/>
        </w:rPr>
        <w:t xml:space="preserve"> new document</w:t>
      </w:r>
      <w:r w:rsidR="007066A0">
        <w:rPr>
          <w:rFonts w:ascii="Arial" w:hAnsi="Arial" w:cs="Arial"/>
          <w:sz w:val="24"/>
          <w:szCs w:val="24"/>
        </w:rPr>
        <w:t xml:space="preserve"> will be created</w:t>
      </w:r>
      <w:r w:rsidR="006657C3">
        <w:rPr>
          <w:rFonts w:ascii="Arial" w:hAnsi="Arial" w:cs="Arial"/>
          <w:sz w:val="24"/>
          <w:szCs w:val="24"/>
        </w:rPr>
        <w:t xml:space="preserve"> and d</w:t>
      </w:r>
      <w:r w:rsidR="001649D5">
        <w:rPr>
          <w:rFonts w:ascii="Arial" w:hAnsi="Arial" w:cs="Arial"/>
          <w:sz w:val="24"/>
          <w:szCs w:val="24"/>
        </w:rPr>
        <w:t>istributed to BCA members on</w:t>
      </w:r>
      <w:r w:rsidR="00420F79">
        <w:rPr>
          <w:rFonts w:ascii="Arial" w:hAnsi="Arial" w:cs="Arial"/>
          <w:sz w:val="24"/>
          <w:szCs w:val="24"/>
        </w:rPr>
        <w:t xml:space="preserve"> or before Monday,</w:t>
      </w:r>
      <w:r w:rsidR="001649D5">
        <w:rPr>
          <w:rFonts w:ascii="Arial" w:hAnsi="Arial" w:cs="Arial"/>
          <w:sz w:val="24"/>
          <w:szCs w:val="24"/>
        </w:rPr>
        <w:t xml:space="preserve"> June 10</w:t>
      </w:r>
      <w:r w:rsidR="001649D5" w:rsidRPr="001649D5">
        <w:rPr>
          <w:rFonts w:ascii="Arial" w:hAnsi="Arial" w:cs="Arial"/>
          <w:sz w:val="24"/>
          <w:szCs w:val="24"/>
          <w:vertAlign w:val="superscript"/>
        </w:rPr>
        <w:t>th</w:t>
      </w:r>
      <w:r w:rsidR="00420F79">
        <w:rPr>
          <w:rFonts w:ascii="Arial" w:hAnsi="Arial" w:cs="Arial"/>
          <w:sz w:val="24"/>
          <w:szCs w:val="24"/>
        </w:rPr>
        <w:t>, 2019.</w:t>
      </w:r>
      <w:r w:rsidR="001649D5">
        <w:rPr>
          <w:rFonts w:ascii="Arial" w:hAnsi="Arial" w:cs="Arial"/>
          <w:sz w:val="24"/>
          <w:szCs w:val="24"/>
        </w:rPr>
        <w:t xml:space="preserve">  The distribution will include all</w:t>
      </w:r>
      <w:r w:rsidR="00DA727A">
        <w:rPr>
          <w:rFonts w:ascii="Arial" w:hAnsi="Arial" w:cs="Arial"/>
          <w:sz w:val="24"/>
          <w:szCs w:val="24"/>
        </w:rPr>
        <w:t xml:space="preserve"> </w:t>
      </w:r>
      <w:r w:rsidR="001649D5">
        <w:rPr>
          <w:rFonts w:ascii="Arial" w:hAnsi="Arial" w:cs="Arial"/>
          <w:sz w:val="24"/>
          <w:szCs w:val="24"/>
        </w:rPr>
        <w:t xml:space="preserve">of the recommendations received. </w:t>
      </w:r>
      <w:r w:rsidR="005F6B31">
        <w:rPr>
          <w:rFonts w:ascii="Arial" w:hAnsi="Arial" w:cs="Arial"/>
          <w:sz w:val="24"/>
          <w:szCs w:val="24"/>
        </w:rPr>
        <w:t xml:space="preserve">A vote will be taken at the </w:t>
      </w:r>
      <w:r w:rsidR="00FC469F">
        <w:rPr>
          <w:rFonts w:ascii="Arial" w:hAnsi="Arial" w:cs="Arial"/>
          <w:sz w:val="24"/>
          <w:szCs w:val="24"/>
        </w:rPr>
        <w:t xml:space="preserve">Monday, </w:t>
      </w:r>
      <w:r w:rsidR="005F6B31">
        <w:rPr>
          <w:rFonts w:ascii="Arial" w:hAnsi="Arial" w:cs="Arial"/>
          <w:sz w:val="24"/>
          <w:szCs w:val="24"/>
        </w:rPr>
        <w:t>June</w:t>
      </w:r>
      <w:r w:rsidR="007562F6">
        <w:rPr>
          <w:rFonts w:ascii="Arial" w:hAnsi="Arial" w:cs="Arial"/>
          <w:sz w:val="24"/>
          <w:szCs w:val="24"/>
        </w:rPr>
        <w:t xml:space="preserve"> 17,</w:t>
      </w:r>
      <w:r w:rsidR="005F6B31">
        <w:rPr>
          <w:rFonts w:ascii="Arial" w:hAnsi="Arial" w:cs="Arial"/>
          <w:sz w:val="24"/>
          <w:szCs w:val="24"/>
        </w:rPr>
        <w:t xml:space="preserve"> 2019 BCA meeting.</w:t>
      </w:r>
      <w:r w:rsidR="001649D5">
        <w:rPr>
          <w:rFonts w:ascii="Arial" w:hAnsi="Arial" w:cs="Arial"/>
          <w:sz w:val="24"/>
          <w:szCs w:val="24"/>
        </w:rPr>
        <w:t xml:space="preserve"> The motion was seconded.</w:t>
      </w:r>
      <w:r w:rsidR="005F6B31">
        <w:rPr>
          <w:rFonts w:ascii="Arial" w:hAnsi="Arial" w:cs="Arial"/>
          <w:sz w:val="24"/>
          <w:szCs w:val="24"/>
        </w:rPr>
        <w:t xml:space="preserve">  </w:t>
      </w:r>
      <w:r w:rsidR="00194EB6">
        <w:rPr>
          <w:rFonts w:ascii="Arial" w:hAnsi="Arial" w:cs="Arial"/>
          <w:sz w:val="24"/>
          <w:szCs w:val="24"/>
        </w:rPr>
        <w:t>The m</w:t>
      </w:r>
      <w:r w:rsidR="005F6B31">
        <w:rPr>
          <w:rFonts w:ascii="Arial" w:hAnsi="Arial" w:cs="Arial"/>
          <w:sz w:val="24"/>
          <w:szCs w:val="24"/>
        </w:rPr>
        <w:t>otion passe</w:t>
      </w:r>
      <w:r w:rsidR="00FC469F">
        <w:rPr>
          <w:rFonts w:ascii="Arial" w:hAnsi="Arial" w:cs="Arial"/>
          <w:sz w:val="24"/>
          <w:szCs w:val="24"/>
        </w:rPr>
        <w:t>d</w:t>
      </w:r>
      <w:r w:rsidR="005F6B31">
        <w:rPr>
          <w:rFonts w:ascii="Arial" w:hAnsi="Arial" w:cs="Arial"/>
          <w:sz w:val="24"/>
          <w:szCs w:val="24"/>
        </w:rPr>
        <w:t xml:space="preserve"> 14 to 0.</w:t>
      </w:r>
    </w:p>
    <w:p w14:paraId="5A210305" w14:textId="3F7DCD94" w:rsidR="005F6B31" w:rsidRDefault="005F6B31" w:rsidP="000119E5">
      <w:pPr>
        <w:pStyle w:val="NoSpacing"/>
        <w:tabs>
          <w:tab w:val="left" w:pos="8708"/>
        </w:tabs>
        <w:rPr>
          <w:rFonts w:ascii="Arial" w:hAnsi="Arial" w:cs="Arial"/>
          <w:sz w:val="24"/>
          <w:szCs w:val="24"/>
        </w:rPr>
      </w:pPr>
    </w:p>
    <w:p w14:paraId="58447CC8" w14:textId="5CF9CAC4" w:rsidR="005F6B31" w:rsidRPr="005425D7" w:rsidRDefault="005F6B31" w:rsidP="000119E5">
      <w:pPr>
        <w:pStyle w:val="NoSpacing"/>
        <w:tabs>
          <w:tab w:val="left" w:pos="8708"/>
        </w:tabs>
        <w:rPr>
          <w:rFonts w:ascii="Arial" w:hAnsi="Arial" w:cs="Arial"/>
          <w:b/>
          <w:color w:val="FF0000"/>
          <w:sz w:val="28"/>
          <w:szCs w:val="28"/>
        </w:rPr>
      </w:pPr>
      <w:r w:rsidRPr="005425D7">
        <w:rPr>
          <w:rFonts w:ascii="Arial" w:hAnsi="Arial" w:cs="Arial"/>
          <w:b/>
          <w:color w:val="FF0000"/>
          <w:sz w:val="28"/>
          <w:szCs w:val="28"/>
        </w:rPr>
        <w:t>$20,000 grant from the DC Humanities Council for the Bloomingdale Village Square</w:t>
      </w:r>
      <w:r w:rsidR="0028799D">
        <w:rPr>
          <w:rFonts w:ascii="Arial" w:hAnsi="Arial" w:cs="Arial"/>
          <w:b/>
          <w:color w:val="FF0000"/>
          <w:sz w:val="28"/>
          <w:szCs w:val="28"/>
        </w:rPr>
        <w:t xml:space="preserve"> (BVS)</w:t>
      </w:r>
      <w:r w:rsidRPr="005425D7">
        <w:rPr>
          <w:rFonts w:ascii="Arial" w:hAnsi="Arial" w:cs="Arial"/>
          <w:b/>
          <w:color w:val="FF0000"/>
          <w:sz w:val="28"/>
          <w:szCs w:val="28"/>
        </w:rPr>
        <w:t xml:space="preserve"> project</w:t>
      </w:r>
    </w:p>
    <w:p w14:paraId="4FBBD0AB" w14:textId="1AF6F23B" w:rsidR="00504D3F" w:rsidRDefault="00504D3F" w:rsidP="00504D3F">
      <w:pPr>
        <w:pStyle w:val="NoSpacing"/>
        <w:tabs>
          <w:tab w:val="left" w:pos="870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Holliday described the $20,000 grant from the DC Humanities Council that was applied for and subsequently awarded.  </w:t>
      </w:r>
    </w:p>
    <w:p w14:paraId="0EB784CC" w14:textId="316E44E7" w:rsidR="008C21B0" w:rsidRDefault="008C21B0" w:rsidP="00504D3F">
      <w:pPr>
        <w:pStyle w:val="NoSpacing"/>
        <w:tabs>
          <w:tab w:val="left" w:pos="8708"/>
        </w:tabs>
        <w:rPr>
          <w:rFonts w:ascii="Arial" w:hAnsi="Arial" w:cs="Arial"/>
          <w:sz w:val="24"/>
          <w:szCs w:val="24"/>
        </w:rPr>
      </w:pPr>
    </w:p>
    <w:p w14:paraId="6E560DA2" w14:textId="5021222A" w:rsidR="008C21B0" w:rsidRDefault="006B1E12" w:rsidP="00504D3F">
      <w:pPr>
        <w:pStyle w:val="NoSpacing"/>
        <w:tabs>
          <w:tab w:val="left" w:pos="870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</w:t>
      </w:r>
      <w:r w:rsidR="0028799D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award money will be used</w:t>
      </w:r>
      <w:r w:rsidR="0028799D">
        <w:rPr>
          <w:rFonts w:ascii="Arial" w:hAnsi="Arial" w:cs="Arial"/>
          <w:sz w:val="24"/>
          <w:szCs w:val="24"/>
        </w:rPr>
        <w:t xml:space="preserve"> in this man</w:t>
      </w:r>
      <w:r w:rsidR="007E26C2">
        <w:rPr>
          <w:rFonts w:ascii="Arial" w:hAnsi="Arial" w:cs="Arial"/>
          <w:sz w:val="24"/>
          <w:szCs w:val="24"/>
        </w:rPr>
        <w:t>n</w:t>
      </w:r>
      <w:r w:rsidR="0028799D">
        <w:rPr>
          <w:rFonts w:ascii="Arial" w:hAnsi="Arial" w:cs="Arial"/>
          <w:sz w:val="24"/>
          <w:szCs w:val="24"/>
        </w:rPr>
        <w:t>er:</w:t>
      </w:r>
    </w:p>
    <w:p w14:paraId="594F2B2E" w14:textId="4E04F462" w:rsidR="0028799D" w:rsidRDefault="0028799D" w:rsidP="00504D3F">
      <w:pPr>
        <w:pStyle w:val="NoSpacing"/>
        <w:tabs>
          <w:tab w:val="left" w:pos="8708"/>
        </w:tabs>
        <w:rPr>
          <w:rFonts w:ascii="Arial" w:hAnsi="Arial" w:cs="Arial"/>
          <w:sz w:val="24"/>
          <w:szCs w:val="24"/>
        </w:rPr>
      </w:pPr>
    </w:p>
    <w:p w14:paraId="12A9F26D" w14:textId="2410E549" w:rsidR="00504D3F" w:rsidRPr="00504D3F" w:rsidRDefault="0028799D" w:rsidP="00504D3F">
      <w:pPr>
        <w:pStyle w:val="NoSpacing"/>
        <w:tabs>
          <w:tab w:val="left" w:pos="870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Project title</w:t>
      </w:r>
      <w:r w:rsidR="008F39B9">
        <w:rPr>
          <w:rFonts w:ascii="Arial" w:hAnsi="Arial" w:cs="Arial"/>
          <w:sz w:val="24"/>
          <w:szCs w:val="24"/>
        </w:rPr>
        <w:t xml:space="preserve"> -- </w:t>
      </w:r>
      <w:r w:rsidR="00504D3F" w:rsidRPr="00504D3F">
        <w:rPr>
          <w:rFonts w:ascii="Arial" w:hAnsi="Arial" w:cs="Arial"/>
          <w:sz w:val="24"/>
          <w:szCs w:val="24"/>
        </w:rPr>
        <w:t xml:space="preserve">BVS: Taking Village History to </w:t>
      </w:r>
      <w:r>
        <w:rPr>
          <w:rFonts w:ascii="Arial" w:hAnsi="Arial" w:cs="Arial"/>
          <w:sz w:val="24"/>
          <w:szCs w:val="24"/>
        </w:rPr>
        <w:t>You</w:t>
      </w:r>
      <w:r w:rsidR="00504D3F" w:rsidRPr="00504D3F">
        <w:rPr>
          <w:rFonts w:ascii="Arial" w:hAnsi="Arial" w:cs="Arial"/>
          <w:sz w:val="24"/>
          <w:szCs w:val="24"/>
        </w:rPr>
        <w:t xml:space="preserve">r Youth </w:t>
      </w:r>
    </w:p>
    <w:p w14:paraId="5558D77E" w14:textId="2E1CB5B5" w:rsidR="00504D3F" w:rsidRDefault="00504D3F" w:rsidP="00504D3F">
      <w:pPr>
        <w:pStyle w:val="NoSpacing"/>
        <w:tabs>
          <w:tab w:val="left" w:pos="8708"/>
        </w:tabs>
        <w:rPr>
          <w:rFonts w:ascii="Arial" w:hAnsi="Arial" w:cs="Arial"/>
          <w:sz w:val="24"/>
          <w:szCs w:val="24"/>
        </w:rPr>
      </w:pPr>
      <w:r w:rsidRPr="00504D3F">
        <w:rPr>
          <w:rFonts w:ascii="Arial" w:hAnsi="Arial" w:cs="Arial"/>
          <w:sz w:val="24"/>
          <w:szCs w:val="24"/>
        </w:rPr>
        <w:t>The project focuses</w:t>
      </w:r>
      <w:r w:rsidR="008F39B9">
        <w:rPr>
          <w:rFonts w:ascii="Arial" w:hAnsi="Arial" w:cs="Arial"/>
          <w:sz w:val="24"/>
          <w:szCs w:val="24"/>
        </w:rPr>
        <w:t xml:space="preserve"> up</w:t>
      </w:r>
      <w:r w:rsidRPr="00504D3F">
        <w:rPr>
          <w:rFonts w:ascii="Arial" w:hAnsi="Arial" w:cs="Arial"/>
          <w:sz w:val="24"/>
          <w:szCs w:val="24"/>
        </w:rPr>
        <w:t>on events in a revised and expanded version of the BVS Bloomingdale History Timeline, as well as guest lectures,</w:t>
      </w:r>
      <w:r w:rsidR="008F39B9">
        <w:rPr>
          <w:rFonts w:ascii="Arial" w:hAnsi="Arial" w:cs="Arial"/>
          <w:sz w:val="24"/>
          <w:szCs w:val="24"/>
        </w:rPr>
        <w:t xml:space="preserve"> </w:t>
      </w:r>
      <w:r w:rsidRPr="00504D3F">
        <w:rPr>
          <w:rFonts w:ascii="Arial" w:hAnsi="Arial" w:cs="Arial"/>
          <w:sz w:val="24"/>
          <w:szCs w:val="24"/>
        </w:rPr>
        <w:t>community explorations, and other collaborative learning activities.  The project seeks to increase Bloomingdale youth's sense of connectedness with the neighborhood and its diverse youth, and encourage youth</w:t>
      </w:r>
      <w:r w:rsidR="0033045C">
        <w:rPr>
          <w:rFonts w:ascii="Arial" w:hAnsi="Arial" w:cs="Arial"/>
          <w:sz w:val="24"/>
          <w:szCs w:val="24"/>
        </w:rPr>
        <w:t>’</w:t>
      </w:r>
      <w:r w:rsidRPr="00504D3F">
        <w:rPr>
          <w:rFonts w:ascii="Arial" w:hAnsi="Arial" w:cs="Arial"/>
          <w:sz w:val="24"/>
          <w:szCs w:val="24"/>
        </w:rPr>
        <w:t>s use of neighborhood history as  a tool for increased youth civic engagement,</w:t>
      </w:r>
      <w:r w:rsidR="0033045C">
        <w:rPr>
          <w:rFonts w:ascii="Arial" w:hAnsi="Arial" w:cs="Arial"/>
          <w:sz w:val="24"/>
          <w:szCs w:val="24"/>
        </w:rPr>
        <w:t xml:space="preserve"> </w:t>
      </w:r>
      <w:r w:rsidRPr="00504D3F">
        <w:rPr>
          <w:rFonts w:ascii="Arial" w:hAnsi="Arial" w:cs="Arial"/>
          <w:sz w:val="24"/>
          <w:szCs w:val="24"/>
        </w:rPr>
        <w:t>leadership and voice in issues of neighborhood change.</w:t>
      </w:r>
    </w:p>
    <w:p w14:paraId="2F50668B" w14:textId="77777777" w:rsidR="00504D3F" w:rsidRDefault="00504D3F" w:rsidP="000119E5">
      <w:pPr>
        <w:pStyle w:val="NoSpacing"/>
        <w:tabs>
          <w:tab w:val="left" w:pos="8708"/>
        </w:tabs>
        <w:rPr>
          <w:rFonts w:ascii="Arial" w:hAnsi="Arial" w:cs="Arial"/>
          <w:sz w:val="24"/>
          <w:szCs w:val="24"/>
        </w:rPr>
      </w:pPr>
    </w:p>
    <w:p w14:paraId="77F52148" w14:textId="41473C67" w:rsidR="005F6B31" w:rsidRDefault="005F6B31" w:rsidP="000119E5">
      <w:pPr>
        <w:pStyle w:val="NoSpacing"/>
        <w:tabs>
          <w:tab w:val="left" w:pos="870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Ms. Quinn advised that there was a recent awards ceremony.   A team of volunteers will be needed to work on this project.  </w:t>
      </w:r>
    </w:p>
    <w:p w14:paraId="4D54B9C4" w14:textId="46676679" w:rsidR="005F6B31" w:rsidRDefault="005F6B31" w:rsidP="000119E5">
      <w:pPr>
        <w:pStyle w:val="NoSpacing"/>
        <w:tabs>
          <w:tab w:val="left" w:pos="8708"/>
        </w:tabs>
        <w:rPr>
          <w:rFonts w:ascii="Arial" w:hAnsi="Arial" w:cs="Arial"/>
          <w:sz w:val="24"/>
          <w:szCs w:val="24"/>
        </w:rPr>
      </w:pPr>
    </w:p>
    <w:p w14:paraId="39F59A9C" w14:textId="77777777" w:rsidR="002D59CD" w:rsidRDefault="00467D4D" w:rsidP="000119E5">
      <w:pPr>
        <w:pStyle w:val="NoSpacing"/>
        <w:tabs>
          <w:tab w:val="left" w:pos="870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2D59CD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. Holliday described the project’s i</w:t>
      </w:r>
      <w:r w:rsidR="00584655">
        <w:rPr>
          <w:rFonts w:ascii="Arial" w:hAnsi="Arial" w:cs="Arial"/>
          <w:sz w:val="24"/>
          <w:szCs w:val="24"/>
        </w:rPr>
        <w:t xml:space="preserve">mmediate needs: </w:t>
      </w:r>
    </w:p>
    <w:p w14:paraId="138442B8" w14:textId="77777777" w:rsidR="002D59CD" w:rsidRDefault="00584655" w:rsidP="00BB47C3">
      <w:pPr>
        <w:pStyle w:val="NoSpacing"/>
        <w:numPr>
          <w:ilvl w:val="0"/>
          <w:numId w:val="1"/>
        </w:numPr>
        <w:tabs>
          <w:tab w:val="left" w:pos="870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curriculum specialist who specializes in social studies is needed.  $5000 is allocated in the project budget.   </w:t>
      </w:r>
    </w:p>
    <w:p w14:paraId="41E280CE" w14:textId="1E3933C8" w:rsidR="00584655" w:rsidRDefault="00584655" w:rsidP="00BB47C3">
      <w:pPr>
        <w:pStyle w:val="NoSpacing"/>
        <w:numPr>
          <w:ilvl w:val="0"/>
          <w:numId w:val="1"/>
        </w:numPr>
        <w:tabs>
          <w:tab w:val="left" w:pos="870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graduate intern is needed.  </w:t>
      </w:r>
    </w:p>
    <w:p w14:paraId="08124AFF" w14:textId="198677FC" w:rsidR="00467D4D" w:rsidRDefault="00467D4D" w:rsidP="000119E5">
      <w:pPr>
        <w:pStyle w:val="NoSpacing"/>
        <w:tabs>
          <w:tab w:val="left" w:pos="870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4785679" w14:textId="4453D6EE" w:rsidR="00467D4D" w:rsidRDefault="00467D4D" w:rsidP="00467D4D">
      <w:pPr>
        <w:pStyle w:val="NoSpacing"/>
        <w:tabs>
          <w:tab w:val="left" w:pos="870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motion was made to accept the grant award.  The motion was seconded.  </w:t>
      </w:r>
      <w:r w:rsidR="008C60D6">
        <w:rPr>
          <w:rFonts w:ascii="Arial" w:hAnsi="Arial" w:cs="Arial"/>
          <w:sz w:val="24"/>
          <w:szCs w:val="24"/>
        </w:rPr>
        <w:t>The m</w:t>
      </w:r>
      <w:r>
        <w:rPr>
          <w:rFonts w:ascii="Arial" w:hAnsi="Arial" w:cs="Arial"/>
          <w:sz w:val="24"/>
          <w:szCs w:val="24"/>
        </w:rPr>
        <w:t>otion passed 14 to 0.</w:t>
      </w:r>
    </w:p>
    <w:p w14:paraId="21AEFEAF" w14:textId="516D548B" w:rsidR="00584655" w:rsidRDefault="00584655" w:rsidP="000119E5">
      <w:pPr>
        <w:pStyle w:val="NoSpacing"/>
        <w:tabs>
          <w:tab w:val="left" w:pos="8708"/>
        </w:tabs>
        <w:rPr>
          <w:rFonts w:ascii="Arial" w:hAnsi="Arial" w:cs="Arial"/>
          <w:sz w:val="24"/>
          <w:szCs w:val="24"/>
        </w:rPr>
      </w:pPr>
    </w:p>
    <w:p w14:paraId="6A513195" w14:textId="55F2843C" w:rsidR="00584655" w:rsidRPr="009F2260" w:rsidRDefault="00584655" w:rsidP="000119E5">
      <w:pPr>
        <w:pStyle w:val="NoSpacing"/>
        <w:tabs>
          <w:tab w:val="left" w:pos="8708"/>
        </w:tabs>
        <w:rPr>
          <w:rFonts w:ascii="Arial" w:hAnsi="Arial" w:cs="Arial"/>
          <w:b/>
          <w:color w:val="FF0000"/>
          <w:sz w:val="28"/>
          <w:szCs w:val="28"/>
        </w:rPr>
      </w:pPr>
      <w:r w:rsidRPr="009F2260">
        <w:rPr>
          <w:rFonts w:ascii="Arial" w:hAnsi="Arial" w:cs="Arial"/>
          <w:b/>
          <w:color w:val="FF0000"/>
          <w:sz w:val="28"/>
          <w:szCs w:val="28"/>
        </w:rPr>
        <w:t>BCA Beautification event thank you</w:t>
      </w:r>
      <w:r w:rsidR="00A747C9" w:rsidRPr="009F2260">
        <w:rPr>
          <w:rFonts w:ascii="Arial" w:hAnsi="Arial" w:cs="Arial"/>
          <w:b/>
          <w:color w:val="FF0000"/>
          <w:sz w:val="28"/>
          <w:szCs w:val="28"/>
        </w:rPr>
        <w:t xml:space="preserve"> message</w:t>
      </w:r>
    </w:p>
    <w:p w14:paraId="1E3D85FA" w14:textId="16313AA8" w:rsidR="00584655" w:rsidRDefault="00584655" w:rsidP="000119E5">
      <w:pPr>
        <w:pStyle w:val="NoSpacing"/>
        <w:tabs>
          <w:tab w:val="left" w:pos="870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Ms. Quinn thanked Mr. Deverines, the Bloomingdale ANC</w:t>
      </w:r>
      <w:r w:rsidR="00A747C9">
        <w:rPr>
          <w:rFonts w:ascii="Arial" w:hAnsi="Arial" w:cs="Arial"/>
          <w:sz w:val="24"/>
          <w:szCs w:val="24"/>
        </w:rPr>
        <w:t>5E</w:t>
      </w:r>
      <w:r>
        <w:rPr>
          <w:rFonts w:ascii="Arial" w:hAnsi="Arial" w:cs="Arial"/>
          <w:sz w:val="24"/>
          <w:szCs w:val="24"/>
        </w:rPr>
        <w:t xml:space="preserve"> commissioners, Bacio Pizzeria and Dominique Chestnut</w:t>
      </w:r>
      <w:r w:rsidR="009F2260">
        <w:rPr>
          <w:rFonts w:ascii="Arial" w:hAnsi="Arial" w:cs="Arial"/>
          <w:sz w:val="24"/>
          <w:szCs w:val="24"/>
        </w:rPr>
        <w:t xml:space="preserve"> for</w:t>
      </w:r>
      <w:r w:rsidR="0032455A">
        <w:rPr>
          <w:rFonts w:ascii="Arial" w:hAnsi="Arial" w:cs="Arial"/>
          <w:sz w:val="24"/>
          <w:szCs w:val="24"/>
        </w:rPr>
        <w:t xml:space="preserve"> their participation with the BCA Beautification and Clean Up Day event. </w:t>
      </w:r>
      <w:r w:rsidR="009F2260">
        <w:rPr>
          <w:rFonts w:ascii="Arial" w:hAnsi="Arial" w:cs="Arial"/>
          <w:sz w:val="24"/>
          <w:szCs w:val="24"/>
        </w:rPr>
        <w:t xml:space="preserve"> </w:t>
      </w:r>
    </w:p>
    <w:p w14:paraId="563C3F8D" w14:textId="77777777" w:rsidR="00584655" w:rsidRDefault="00584655" w:rsidP="000119E5">
      <w:pPr>
        <w:pStyle w:val="NoSpacing"/>
        <w:tabs>
          <w:tab w:val="left" w:pos="8708"/>
        </w:tabs>
        <w:rPr>
          <w:rFonts w:ascii="Arial" w:hAnsi="Arial" w:cs="Arial"/>
          <w:sz w:val="24"/>
          <w:szCs w:val="24"/>
        </w:rPr>
      </w:pPr>
    </w:p>
    <w:p w14:paraId="67F1B613" w14:textId="7C52D8E9" w:rsidR="00584655" w:rsidRPr="0032455A" w:rsidRDefault="00584655" w:rsidP="000119E5">
      <w:pPr>
        <w:pStyle w:val="NoSpacing"/>
        <w:tabs>
          <w:tab w:val="left" w:pos="8708"/>
        </w:tabs>
        <w:rPr>
          <w:rFonts w:ascii="Arial" w:hAnsi="Arial" w:cs="Arial"/>
          <w:b/>
          <w:color w:val="FF0000"/>
          <w:sz w:val="28"/>
          <w:szCs w:val="28"/>
        </w:rPr>
      </w:pPr>
      <w:r w:rsidRPr="0032455A">
        <w:rPr>
          <w:rFonts w:ascii="Arial" w:hAnsi="Arial" w:cs="Arial"/>
          <w:b/>
          <w:color w:val="FF0000"/>
          <w:sz w:val="28"/>
          <w:szCs w:val="28"/>
        </w:rPr>
        <w:t xml:space="preserve">BCA </w:t>
      </w:r>
      <w:r w:rsidR="00BF44AC" w:rsidRPr="0032455A">
        <w:rPr>
          <w:rFonts w:ascii="Arial" w:hAnsi="Arial" w:cs="Arial"/>
          <w:b/>
          <w:color w:val="FF0000"/>
          <w:sz w:val="28"/>
          <w:szCs w:val="28"/>
        </w:rPr>
        <w:t>H</w:t>
      </w:r>
      <w:r w:rsidRPr="0032455A">
        <w:rPr>
          <w:rFonts w:ascii="Arial" w:hAnsi="Arial" w:cs="Arial"/>
          <w:b/>
          <w:color w:val="FF0000"/>
          <w:sz w:val="28"/>
          <w:szCs w:val="28"/>
        </w:rPr>
        <w:t>ouse</w:t>
      </w:r>
      <w:r w:rsidR="00B748E7" w:rsidRPr="0032455A">
        <w:rPr>
          <w:rFonts w:ascii="Arial" w:hAnsi="Arial" w:cs="Arial"/>
          <w:b/>
          <w:color w:val="FF0000"/>
          <w:sz w:val="28"/>
          <w:szCs w:val="28"/>
        </w:rPr>
        <w:t xml:space="preserve"> T</w:t>
      </w:r>
      <w:r w:rsidRPr="0032455A">
        <w:rPr>
          <w:rFonts w:ascii="Arial" w:hAnsi="Arial" w:cs="Arial"/>
          <w:b/>
          <w:color w:val="FF0000"/>
          <w:sz w:val="28"/>
          <w:szCs w:val="28"/>
        </w:rPr>
        <w:t xml:space="preserve">our </w:t>
      </w:r>
      <w:r w:rsidR="00B748E7" w:rsidRPr="0032455A">
        <w:rPr>
          <w:rFonts w:ascii="Arial" w:hAnsi="Arial" w:cs="Arial"/>
          <w:b/>
          <w:color w:val="FF0000"/>
          <w:sz w:val="28"/>
          <w:szCs w:val="28"/>
        </w:rPr>
        <w:t>C</w:t>
      </w:r>
      <w:r w:rsidRPr="0032455A">
        <w:rPr>
          <w:rFonts w:ascii="Arial" w:hAnsi="Arial" w:cs="Arial"/>
          <w:b/>
          <w:color w:val="FF0000"/>
          <w:sz w:val="28"/>
          <w:szCs w:val="28"/>
        </w:rPr>
        <w:t>ommittee chair solicitation</w:t>
      </w:r>
    </w:p>
    <w:p w14:paraId="05653A9F" w14:textId="247AD874" w:rsidR="00584655" w:rsidRDefault="00584655" w:rsidP="000119E5">
      <w:pPr>
        <w:pStyle w:val="NoSpacing"/>
        <w:tabs>
          <w:tab w:val="left" w:pos="870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Ms. Mitchell reported that there have been two</w:t>
      </w:r>
      <w:r w:rsidR="00BF44AC">
        <w:rPr>
          <w:rFonts w:ascii="Arial" w:hAnsi="Arial" w:cs="Arial"/>
          <w:sz w:val="24"/>
          <w:szCs w:val="24"/>
        </w:rPr>
        <w:t xml:space="preserve"> BCA House Tour Committee</w:t>
      </w:r>
      <w:r>
        <w:rPr>
          <w:rFonts w:ascii="Arial" w:hAnsi="Arial" w:cs="Arial"/>
          <w:sz w:val="24"/>
          <w:szCs w:val="24"/>
        </w:rPr>
        <w:t xml:space="preserve"> meetings so far on planning the proposed BCA House Tour </w:t>
      </w:r>
      <w:r w:rsidR="00EF7A65"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z w:val="24"/>
          <w:szCs w:val="24"/>
        </w:rPr>
        <w:t xml:space="preserve"> </w:t>
      </w:r>
      <w:r w:rsidR="006C0487">
        <w:rPr>
          <w:rFonts w:ascii="Arial" w:hAnsi="Arial" w:cs="Arial"/>
          <w:sz w:val="24"/>
          <w:szCs w:val="24"/>
        </w:rPr>
        <w:t>Saturd</w:t>
      </w:r>
      <w:r w:rsidR="002E7761">
        <w:rPr>
          <w:rFonts w:ascii="Arial" w:hAnsi="Arial" w:cs="Arial"/>
          <w:sz w:val="24"/>
          <w:szCs w:val="24"/>
        </w:rPr>
        <w:t>a</w:t>
      </w:r>
      <w:r w:rsidR="006C0487">
        <w:rPr>
          <w:rFonts w:ascii="Arial" w:hAnsi="Arial" w:cs="Arial"/>
          <w:sz w:val="24"/>
          <w:szCs w:val="24"/>
        </w:rPr>
        <w:t xml:space="preserve">y, </w:t>
      </w:r>
      <w:r>
        <w:rPr>
          <w:rFonts w:ascii="Arial" w:hAnsi="Arial" w:cs="Arial"/>
          <w:sz w:val="24"/>
          <w:szCs w:val="24"/>
        </w:rPr>
        <w:t xml:space="preserve">October 19, 2019.  </w:t>
      </w:r>
      <w:r w:rsidR="004E7E4C">
        <w:rPr>
          <w:rFonts w:ascii="Arial" w:hAnsi="Arial" w:cs="Arial"/>
          <w:sz w:val="24"/>
          <w:szCs w:val="24"/>
        </w:rPr>
        <w:t>She solicited volunteers to help move the planning</w:t>
      </w:r>
      <w:r w:rsidR="00E2091E">
        <w:rPr>
          <w:rFonts w:ascii="Arial" w:hAnsi="Arial" w:cs="Arial"/>
          <w:sz w:val="24"/>
          <w:szCs w:val="24"/>
        </w:rPr>
        <w:t xml:space="preserve"> activities</w:t>
      </w:r>
      <w:r w:rsidR="004E7E4C">
        <w:rPr>
          <w:rFonts w:ascii="Arial" w:hAnsi="Arial" w:cs="Arial"/>
          <w:sz w:val="24"/>
          <w:szCs w:val="24"/>
        </w:rPr>
        <w:t xml:space="preserve"> forward.  Ms. Quinn </w:t>
      </w:r>
      <w:r w:rsidR="00EF7A65">
        <w:rPr>
          <w:rFonts w:ascii="Arial" w:hAnsi="Arial" w:cs="Arial"/>
          <w:sz w:val="24"/>
          <w:szCs w:val="24"/>
        </w:rPr>
        <w:t>expr</w:t>
      </w:r>
      <w:r w:rsidR="000A7B86">
        <w:rPr>
          <w:rFonts w:ascii="Arial" w:hAnsi="Arial" w:cs="Arial"/>
          <w:sz w:val="24"/>
          <w:szCs w:val="24"/>
        </w:rPr>
        <w:t>essed interest in</w:t>
      </w:r>
      <w:r w:rsidR="004E7E4C">
        <w:rPr>
          <w:rFonts w:ascii="Arial" w:hAnsi="Arial" w:cs="Arial"/>
          <w:sz w:val="24"/>
          <w:szCs w:val="24"/>
        </w:rPr>
        <w:t xml:space="preserve"> get</w:t>
      </w:r>
      <w:r w:rsidR="000A7B86">
        <w:rPr>
          <w:rFonts w:ascii="Arial" w:hAnsi="Arial" w:cs="Arial"/>
          <w:sz w:val="24"/>
          <w:szCs w:val="24"/>
        </w:rPr>
        <w:t>ting</w:t>
      </w:r>
      <w:r w:rsidR="004E7E4C">
        <w:rPr>
          <w:rFonts w:ascii="Arial" w:hAnsi="Arial" w:cs="Arial"/>
          <w:sz w:val="24"/>
          <w:szCs w:val="24"/>
        </w:rPr>
        <w:t xml:space="preserve"> the word about the house tour to help </w:t>
      </w:r>
      <w:r w:rsidR="000A7B86">
        <w:rPr>
          <w:rFonts w:ascii="Arial" w:hAnsi="Arial" w:cs="Arial"/>
          <w:sz w:val="24"/>
          <w:szCs w:val="24"/>
        </w:rPr>
        <w:t>drive</w:t>
      </w:r>
      <w:r w:rsidR="004E7E4C">
        <w:rPr>
          <w:rFonts w:ascii="Arial" w:hAnsi="Arial" w:cs="Arial"/>
          <w:sz w:val="24"/>
          <w:szCs w:val="24"/>
        </w:rPr>
        <w:t xml:space="preserve"> ticket sales.</w:t>
      </w:r>
    </w:p>
    <w:p w14:paraId="48F6D373" w14:textId="401ACEC0" w:rsidR="004E7E4C" w:rsidRDefault="004E7E4C" w:rsidP="000119E5">
      <w:pPr>
        <w:pStyle w:val="NoSpacing"/>
        <w:tabs>
          <w:tab w:val="left" w:pos="8708"/>
        </w:tabs>
        <w:rPr>
          <w:rFonts w:ascii="Arial" w:hAnsi="Arial" w:cs="Arial"/>
          <w:sz w:val="24"/>
          <w:szCs w:val="24"/>
        </w:rPr>
      </w:pPr>
    </w:p>
    <w:p w14:paraId="5F7A6BC6" w14:textId="1BDE34B8" w:rsidR="004E7E4C" w:rsidRPr="000A7B86" w:rsidRDefault="004E7E4C" w:rsidP="000119E5">
      <w:pPr>
        <w:pStyle w:val="NoSpacing"/>
        <w:tabs>
          <w:tab w:val="left" w:pos="8708"/>
        </w:tabs>
        <w:rPr>
          <w:rFonts w:ascii="Arial" w:hAnsi="Arial" w:cs="Arial"/>
          <w:b/>
          <w:color w:val="FF0000"/>
          <w:sz w:val="28"/>
          <w:szCs w:val="28"/>
        </w:rPr>
      </w:pPr>
      <w:r w:rsidRPr="000A7B86">
        <w:rPr>
          <w:rFonts w:ascii="Arial" w:hAnsi="Arial" w:cs="Arial"/>
          <w:b/>
          <w:color w:val="FF0000"/>
          <w:sz w:val="28"/>
          <w:szCs w:val="28"/>
        </w:rPr>
        <w:t>DC Water MOU</w:t>
      </w:r>
    </w:p>
    <w:p w14:paraId="36993C27" w14:textId="27E5C67E" w:rsidR="004E7E4C" w:rsidRPr="009B1BEB" w:rsidRDefault="004E7E4C" w:rsidP="000119E5">
      <w:pPr>
        <w:pStyle w:val="NoSpacing"/>
        <w:tabs>
          <w:tab w:val="left" w:pos="8708"/>
        </w:tabs>
        <w:rPr>
          <w:rFonts w:ascii="Arial" w:hAnsi="Arial" w:cs="Arial"/>
          <w:sz w:val="24"/>
          <w:szCs w:val="24"/>
        </w:rPr>
      </w:pPr>
      <w:r w:rsidRPr="009B1BEB">
        <w:rPr>
          <w:rFonts w:ascii="Arial" w:hAnsi="Arial" w:cs="Arial"/>
          <w:sz w:val="24"/>
          <w:szCs w:val="24"/>
        </w:rPr>
        <w:t>Ms. Quinn advised that BCA members should look forward to receiving input and</w:t>
      </w:r>
      <w:r w:rsidR="00B45109" w:rsidRPr="009B1BEB">
        <w:rPr>
          <w:rFonts w:ascii="Arial" w:hAnsi="Arial" w:cs="Arial"/>
          <w:sz w:val="24"/>
          <w:szCs w:val="24"/>
        </w:rPr>
        <w:t xml:space="preserve"> to</w:t>
      </w:r>
      <w:r w:rsidRPr="009B1BEB">
        <w:rPr>
          <w:rFonts w:ascii="Arial" w:hAnsi="Arial" w:cs="Arial"/>
          <w:sz w:val="24"/>
          <w:szCs w:val="24"/>
        </w:rPr>
        <w:t xml:space="preserve"> suggest</w:t>
      </w:r>
      <w:r w:rsidR="00B45109" w:rsidRPr="009B1BEB">
        <w:rPr>
          <w:rFonts w:ascii="Arial" w:hAnsi="Arial" w:cs="Arial"/>
          <w:sz w:val="24"/>
          <w:szCs w:val="24"/>
        </w:rPr>
        <w:t>ing</w:t>
      </w:r>
      <w:r w:rsidRPr="009B1BEB">
        <w:rPr>
          <w:rFonts w:ascii="Arial" w:hAnsi="Arial" w:cs="Arial"/>
          <w:sz w:val="24"/>
          <w:szCs w:val="24"/>
        </w:rPr>
        <w:t xml:space="preserve"> </w:t>
      </w:r>
      <w:r w:rsidR="00B45109" w:rsidRPr="009B1BEB">
        <w:rPr>
          <w:rFonts w:ascii="Arial" w:hAnsi="Arial" w:cs="Arial"/>
          <w:sz w:val="24"/>
          <w:szCs w:val="24"/>
        </w:rPr>
        <w:t>recommendation</w:t>
      </w:r>
      <w:r w:rsidR="009B1BEB" w:rsidRPr="009B1BEB">
        <w:rPr>
          <w:rFonts w:ascii="Arial" w:hAnsi="Arial" w:cs="Arial"/>
          <w:sz w:val="24"/>
          <w:szCs w:val="24"/>
        </w:rPr>
        <w:t>s</w:t>
      </w:r>
      <w:r w:rsidR="00B45109" w:rsidRPr="009B1BEB">
        <w:rPr>
          <w:rFonts w:ascii="Arial" w:hAnsi="Arial" w:cs="Arial"/>
          <w:sz w:val="24"/>
          <w:szCs w:val="24"/>
        </w:rPr>
        <w:t xml:space="preserve"> on the DC Water Memorandum of Understanding (MOU).</w:t>
      </w:r>
    </w:p>
    <w:p w14:paraId="621F5169" w14:textId="668312DE" w:rsidR="004E7E4C" w:rsidRDefault="004E7E4C" w:rsidP="000119E5">
      <w:pPr>
        <w:pStyle w:val="NoSpacing"/>
        <w:tabs>
          <w:tab w:val="left" w:pos="8708"/>
        </w:tabs>
        <w:rPr>
          <w:rFonts w:ascii="Arial" w:hAnsi="Arial" w:cs="Arial"/>
          <w:sz w:val="24"/>
          <w:szCs w:val="24"/>
        </w:rPr>
      </w:pPr>
    </w:p>
    <w:p w14:paraId="4D77B3CD" w14:textId="0C18E31A" w:rsidR="004E7E4C" w:rsidRPr="00B45109" w:rsidRDefault="004E7E4C" w:rsidP="000119E5">
      <w:pPr>
        <w:pStyle w:val="NoSpacing"/>
        <w:tabs>
          <w:tab w:val="left" w:pos="8708"/>
        </w:tabs>
        <w:rPr>
          <w:rFonts w:ascii="Arial" w:hAnsi="Arial" w:cs="Arial"/>
          <w:b/>
          <w:sz w:val="28"/>
          <w:szCs w:val="28"/>
        </w:rPr>
      </w:pPr>
      <w:r w:rsidRPr="00B45109">
        <w:rPr>
          <w:rFonts w:ascii="Arial" w:hAnsi="Arial" w:cs="Arial"/>
          <w:b/>
          <w:color w:val="FF0000"/>
          <w:sz w:val="28"/>
          <w:szCs w:val="28"/>
        </w:rPr>
        <w:t>BCA T-shirts</w:t>
      </w:r>
    </w:p>
    <w:p w14:paraId="6B32AD1F" w14:textId="77777777" w:rsidR="00E91455" w:rsidRDefault="004E7E4C" w:rsidP="000119E5">
      <w:pPr>
        <w:pStyle w:val="NoSpacing"/>
        <w:tabs>
          <w:tab w:val="left" w:pos="870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Ms. Howard reported on the remaining BCA T-shirts.  Ms. Quinn suggested that a new set of T-shirts be ordered.</w:t>
      </w:r>
    </w:p>
    <w:p w14:paraId="31BFE412" w14:textId="77777777" w:rsidR="00E91455" w:rsidRDefault="00E91455" w:rsidP="000119E5">
      <w:pPr>
        <w:pStyle w:val="NoSpacing"/>
        <w:tabs>
          <w:tab w:val="left" w:pos="8708"/>
        </w:tabs>
        <w:rPr>
          <w:rFonts w:ascii="Arial" w:hAnsi="Arial" w:cs="Arial"/>
          <w:sz w:val="24"/>
          <w:szCs w:val="24"/>
        </w:rPr>
      </w:pPr>
    </w:p>
    <w:p w14:paraId="7F7EA76E" w14:textId="77777777" w:rsidR="00E91455" w:rsidRDefault="00E91455" w:rsidP="000119E5">
      <w:pPr>
        <w:pStyle w:val="NoSpacing"/>
        <w:tabs>
          <w:tab w:val="left" w:pos="870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motion was made to place a second order of T-shirts. Motion was seconded.  Motion passed 12 to 0.</w:t>
      </w:r>
    </w:p>
    <w:p w14:paraId="0AE47CE3" w14:textId="77777777" w:rsidR="00E91455" w:rsidRDefault="00E91455" w:rsidP="000119E5">
      <w:pPr>
        <w:pStyle w:val="NoSpacing"/>
        <w:tabs>
          <w:tab w:val="left" w:pos="8708"/>
        </w:tabs>
        <w:rPr>
          <w:rFonts w:ascii="Arial" w:hAnsi="Arial" w:cs="Arial"/>
          <w:sz w:val="24"/>
          <w:szCs w:val="24"/>
        </w:rPr>
      </w:pPr>
    </w:p>
    <w:p w14:paraId="0479A694" w14:textId="77777777" w:rsidR="00E91455" w:rsidRPr="00EC68EA" w:rsidRDefault="00E91455" w:rsidP="000119E5">
      <w:pPr>
        <w:pStyle w:val="NoSpacing"/>
        <w:tabs>
          <w:tab w:val="left" w:pos="8708"/>
        </w:tabs>
        <w:rPr>
          <w:rFonts w:ascii="Arial" w:hAnsi="Arial" w:cs="Arial"/>
          <w:b/>
          <w:color w:val="FF0000"/>
          <w:sz w:val="28"/>
          <w:szCs w:val="28"/>
        </w:rPr>
      </w:pPr>
      <w:r w:rsidRPr="00EC68EA">
        <w:rPr>
          <w:rFonts w:ascii="Arial" w:hAnsi="Arial" w:cs="Arial"/>
          <w:b/>
          <w:color w:val="FF0000"/>
          <w:sz w:val="28"/>
          <w:szCs w:val="28"/>
        </w:rPr>
        <w:t>7DrumCity</w:t>
      </w:r>
    </w:p>
    <w:p w14:paraId="31CD231B" w14:textId="07A5E428" w:rsidR="004E7E4C" w:rsidRDefault="00E91455" w:rsidP="000119E5">
      <w:pPr>
        <w:pStyle w:val="NoSpacing"/>
        <w:tabs>
          <w:tab w:val="left" w:pos="870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Miles</w:t>
      </w:r>
      <w:r w:rsidR="00B40310">
        <w:rPr>
          <w:rFonts w:ascii="Arial" w:hAnsi="Arial" w:cs="Arial"/>
          <w:sz w:val="24"/>
          <w:szCs w:val="24"/>
        </w:rPr>
        <w:t xml:space="preserve"> Ryan</w:t>
      </w:r>
      <w:r>
        <w:rPr>
          <w:rFonts w:ascii="Arial" w:hAnsi="Arial" w:cs="Arial"/>
          <w:sz w:val="24"/>
          <w:szCs w:val="24"/>
        </w:rPr>
        <w:t>, owner of 7DrumCity at 1506</w:t>
      </w:r>
      <w:r w:rsidR="00B403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North Capitol Street NW, provided an overview</w:t>
      </w:r>
      <w:r w:rsidR="00B40310">
        <w:rPr>
          <w:rFonts w:ascii="Arial" w:hAnsi="Arial" w:cs="Arial"/>
          <w:sz w:val="24"/>
          <w:szCs w:val="24"/>
        </w:rPr>
        <w:t xml:space="preserve"> of the business</w:t>
      </w:r>
      <w:r w:rsidR="00EF3E29">
        <w:rPr>
          <w:rFonts w:ascii="Arial" w:hAnsi="Arial" w:cs="Arial"/>
          <w:sz w:val="24"/>
          <w:szCs w:val="24"/>
        </w:rPr>
        <w:t xml:space="preserve"> and described the long list of activities</w:t>
      </w:r>
      <w:r>
        <w:rPr>
          <w:rFonts w:ascii="Arial" w:hAnsi="Arial" w:cs="Arial"/>
          <w:sz w:val="24"/>
          <w:szCs w:val="24"/>
        </w:rPr>
        <w:t xml:space="preserve">. </w:t>
      </w:r>
      <w:r w:rsidR="00B571AA">
        <w:rPr>
          <w:rFonts w:ascii="Arial" w:hAnsi="Arial" w:cs="Arial"/>
          <w:sz w:val="24"/>
          <w:szCs w:val="24"/>
        </w:rPr>
        <w:t xml:space="preserve"> He indicated that </w:t>
      </w:r>
      <w:r>
        <w:rPr>
          <w:rFonts w:ascii="Arial" w:hAnsi="Arial" w:cs="Arial"/>
          <w:sz w:val="24"/>
          <w:szCs w:val="24"/>
        </w:rPr>
        <w:t>North Capitol Street NW is</w:t>
      </w:r>
      <w:r w:rsidR="00EC68EA">
        <w:rPr>
          <w:rFonts w:ascii="Arial" w:hAnsi="Arial" w:cs="Arial"/>
          <w:sz w:val="24"/>
          <w:szCs w:val="24"/>
        </w:rPr>
        <w:t xml:space="preserve"> now</w:t>
      </w:r>
      <w:r>
        <w:rPr>
          <w:rFonts w:ascii="Arial" w:hAnsi="Arial" w:cs="Arial"/>
          <w:sz w:val="24"/>
          <w:szCs w:val="24"/>
        </w:rPr>
        <w:t xml:space="preserve"> a band practice hub.  </w:t>
      </w:r>
      <w:r w:rsidR="001867D4">
        <w:rPr>
          <w:rFonts w:ascii="Arial" w:hAnsi="Arial" w:cs="Arial"/>
          <w:sz w:val="24"/>
          <w:szCs w:val="24"/>
        </w:rPr>
        <w:t>There are five</w:t>
      </w:r>
      <w:r>
        <w:rPr>
          <w:rFonts w:ascii="Arial" w:hAnsi="Arial" w:cs="Arial"/>
          <w:sz w:val="24"/>
          <w:szCs w:val="24"/>
        </w:rPr>
        <w:t xml:space="preserve"> new rehearsal rooms in the new </w:t>
      </w:r>
      <w:r>
        <w:rPr>
          <w:rFonts w:ascii="Arial" w:hAnsi="Arial" w:cs="Arial"/>
          <w:sz w:val="24"/>
          <w:szCs w:val="24"/>
        </w:rPr>
        <w:lastRenderedPageBreak/>
        <w:t>building</w:t>
      </w:r>
      <w:r w:rsidR="001867D4">
        <w:rPr>
          <w:rFonts w:ascii="Arial" w:hAnsi="Arial" w:cs="Arial"/>
          <w:sz w:val="24"/>
          <w:szCs w:val="24"/>
        </w:rPr>
        <w:t xml:space="preserve"> next door</w:t>
      </w:r>
      <w:r w:rsidR="007C0333">
        <w:rPr>
          <w:rFonts w:ascii="Arial" w:hAnsi="Arial" w:cs="Arial"/>
          <w:sz w:val="24"/>
          <w:szCs w:val="24"/>
        </w:rPr>
        <w:t xml:space="preserve">.  </w:t>
      </w:r>
      <w:r w:rsidR="00397E86">
        <w:rPr>
          <w:rFonts w:ascii="Arial" w:hAnsi="Arial" w:cs="Arial"/>
          <w:sz w:val="24"/>
          <w:szCs w:val="24"/>
        </w:rPr>
        <w:t>He advised that t</w:t>
      </w:r>
      <w:bookmarkStart w:id="0" w:name="_GoBack"/>
      <w:bookmarkEnd w:id="0"/>
      <w:r w:rsidR="007C0333">
        <w:rPr>
          <w:rFonts w:ascii="Arial" w:hAnsi="Arial" w:cs="Arial"/>
          <w:sz w:val="24"/>
          <w:szCs w:val="24"/>
        </w:rPr>
        <w:t xml:space="preserve">here is a </w:t>
      </w:r>
      <w:r w:rsidR="001867D4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onthly potluck jam. </w:t>
      </w:r>
      <w:r w:rsidR="001867D4">
        <w:rPr>
          <w:rFonts w:ascii="Arial" w:hAnsi="Arial" w:cs="Arial"/>
          <w:sz w:val="24"/>
          <w:szCs w:val="24"/>
        </w:rPr>
        <w:t xml:space="preserve"> The n</w:t>
      </w:r>
      <w:r>
        <w:rPr>
          <w:rFonts w:ascii="Arial" w:hAnsi="Arial" w:cs="Arial"/>
          <w:sz w:val="24"/>
          <w:szCs w:val="24"/>
        </w:rPr>
        <w:t>ext jam will be on</w:t>
      </w:r>
      <w:r w:rsidR="00355389">
        <w:rPr>
          <w:rFonts w:ascii="Arial" w:hAnsi="Arial" w:cs="Arial"/>
          <w:sz w:val="24"/>
          <w:szCs w:val="24"/>
        </w:rPr>
        <w:t xml:space="preserve"> Sunday,</w:t>
      </w:r>
      <w:r>
        <w:rPr>
          <w:rFonts w:ascii="Arial" w:hAnsi="Arial" w:cs="Arial"/>
          <w:sz w:val="24"/>
          <w:szCs w:val="24"/>
        </w:rPr>
        <w:t xml:space="preserve"> June 2</w:t>
      </w:r>
      <w:r w:rsidRPr="00E91455">
        <w:rPr>
          <w:rFonts w:ascii="Arial" w:hAnsi="Arial" w:cs="Arial"/>
          <w:sz w:val="24"/>
          <w:szCs w:val="24"/>
          <w:vertAlign w:val="superscript"/>
        </w:rPr>
        <w:t>nd</w:t>
      </w:r>
      <w:r w:rsidR="005633AE">
        <w:rPr>
          <w:rFonts w:ascii="Arial" w:hAnsi="Arial" w:cs="Arial"/>
          <w:sz w:val="24"/>
          <w:szCs w:val="24"/>
        </w:rPr>
        <w:t xml:space="preserve">. </w:t>
      </w:r>
      <w:r w:rsidR="00355389">
        <w:rPr>
          <w:rFonts w:ascii="Arial" w:hAnsi="Arial" w:cs="Arial"/>
          <w:sz w:val="24"/>
          <w:szCs w:val="24"/>
        </w:rPr>
        <w:t xml:space="preserve">Mr. Ryan noted that </w:t>
      </w:r>
      <w:r>
        <w:rPr>
          <w:rFonts w:ascii="Arial" w:hAnsi="Arial" w:cs="Arial"/>
          <w:sz w:val="24"/>
          <w:szCs w:val="24"/>
        </w:rPr>
        <w:t xml:space="preserve">7DrumCity recently won a DC Great Streets grant.  </w:t>
      </w:r>
    </w:p>
    <w:p w14:paraId="78AD36DC" w14:textId="281E86EA" w:rsidR="00E91455" w:rsidRDefault="00E91455" w:rsidP="000119E5">
      <w:pPr>
        <w:pStyle w:val="NoSpacing"/>
        <w:tabs>
          <w:tab w:val="left" w:pos="8708"/>
        </w:tabs>
        <w:rPr>
          <w:rFonts w:ascii="Arial" w:hAnsi="Arial" w:cs="Arial"/>
          <w:sz w:val="24"/>
          <w:szCs w:val="24"/>
        </w:rPr>
      </w:pPr>
    </w:p>
    <w:p w14:paraId="362A958D" w14:textId="3A264E7E" w:rsidR="00E91455" w:rsidRPr="00194094" w:rsidRDefault="00E91455" w:rsidP="000119E5">
      <w:pPr>
        <w:pStyle w:val="NoSpacing"/>
        <w:tabs>
          <w:tab w:val="left" w:pos="8708"/>
        </w:tabs>
        <w:rPr>
          <w:rFonts w:ascii="Arial" w:hAnsi="Arial" w:cs="Arial"/>
          <w:b/>
          <w:color w:val="FF0000"/>
          <w:sz w:val="28"/>
          <w:szCs w:val="28"/>
        </w:rPr>
      </w:pPr>
      <w:r w:rsidRPr="00194094">
        <w:rPr>
          <w:rFonts w:ascii="Arial" w:hAnsi="Arial" w:cs="Arial"/>
          <w:b/>
          <w:color w:val="FF0000"/>
          <w:sz w:val="28"/>
          <w:szCs w:val="28"/>
        </w:rPr>
        <w:t>Joe Mamo 1600 North Capitol Street NW development project MOU</w:t>
      </w:r>
    </w:p>
    <w:p w14:paraId="4A5B0214" w14:textId="482B62FA" w:rsidR="00E91455" w:rsidRDefault="005158CD" w:rsidP="000119E5">
      <w:pPr>
        <w:pStyle w:val="NoSpacing"/>
        <w:tabs>
          <w:tab w:val="left" w:pos="870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Ms. Quinn advised that the </w:t>
      </w:r>
      <w:r w:rsidR="00E91455">
        <w:rPr>
          <w:rFonts w:ascii="Arial" w:hAnsi="Arial" w:cs="Arial"/>
          <w:sz w:val="24"/>
          <w:szCs w:val="24"/>
        </w:rPr>
        <w:t>BCA agreed to provide support to the project under the condition that BCA receive its benefit amount of $6600.</w:t>
      </w:r>
      <w:r w:rsidR="005633AE">
        <w:rPr>
          <w:rFonts w:ascii="Arial" w:hAnsi="Arial" w:cs="Arial"/>
          <w:sz w:val="24"/>
          <w:szCs w:val="24"/>
        </w:rPr>
        <w:t xml:space="preserve">  Arrangements appear to be underway to get BCA its </w:t>
      </w:r>
      <w:r w:rsidR="008E0B04">
        <w:rPr>
          <w:rFonts w:ascii="Arial" w:hAnsi="Arial" w:cs="Arial"/>
          <w:sz w:val="24"/>
          <w:szCs w:val="24"/>
        </w:rPr>
        <w:t>funds.</w:t>
      </w:r>
    </w:p>
    <w:p w14:paraId="01D8C434" w14:textId="77777777" w:rsidR="00E91455" w:rsidRDefault="00E91455" w:rsidP="000119E5">
      <w:pPr>
        <w:pStyle w:val="NoSpacing"/>
        <w:tabs>
          <w:tab w:val="left" w:pos="870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30D5B3F" w14:textId="7446E319" w:rsidR="00E91455" w:rsidRPr="00194094" w:rsidRDefault="00E91455" w:rsidP="000119E5">
      <w:pPr>
        <w:pStyle w:val="NoSpacing"/>
        <w:tabs>
          <w:tab w:val="left" w:pos="8708"/>
        </w:tabs>
        <w:rPr>
          <w:rFonts w:ascii="Arial" w:hAnsi="Arial" w:cs="Arial"/>
          <w:b/>
          <w:color w:val="FF0000"/>
          <w:sz w:val="28"/>
          <w:szCs w:val="28"/>
        </w:rPr>
      </w:pPr>
      <w:r w:rsidRPr="00194094">
        <w:rPr>
          <w:rFonts w:ascii="Arial" w:hAnsi="Arial" w:cs="Arial"/>
          <w:b/>
          <w:color w:val="FF0000"/>
          <w:sz w:val="28"/>
          <w:szCs w:val="28"/>
        </w:rPr>
        <w:t xml:space="preserve">BCA </w:t>
      </w:r>
      <w:r w:rsidR="008E0B04" w:rsidRPr="00194094">
        <w:rPr>
          <w:rFonts w:ascii="Arial" w:hAnsi="Arial" w:cs="Arial"/>
          <w:b/>
          <w:color w:val="FF0000"/>
          <w:sz w:val="28"/>
          <w:szCs w:val="28"/>
        </w:rPr>
        <w:t>M</w:t>
      </w:r>
      <w:r w:rsidRPr="00194094">
        <w:rPr>
          <w:rFonts w:ascii="Arial" w:hAnsi="Arial" w:cs="Arial"/>
          <w:b/>
          <w:color w:val="FF0000"/>
          <w:sz w:val="28"/>
          <w:szCs w:val="28"/>
        </w:rPr>
        <w:t xml:space="preserve">embership </w:t>
      </w:r>
      <w:r w:rsidR="008E0B04" w:rsidRPr="00194094">
        <w:rPr>
          <w:rFonts w:ascii="Arial" w:hAnsi="Arial" w:cs="Arial"/>
          <w:b/>
          <w:color w:val="FF0000"/>
          <w:sz w:val="28"/>
          <w:szCs w:val="28"/>
        </w:rPr>
        <w:t>C</w:t>
      </w:r>
      <w:r w:rsidRPr="00194094">
        <w:rPr>
          <w:rFonts w:ascii="Arial" w:hAnsi="Arial" w:cs="Arial"/>
          <w:b/>
          <w:color w:val="FF0000"/>
          <w:sz w:val="28"/>
          <w:szCs w:val="28"/>
        </w:rPr>
        <w:t>ommittee</w:t>
      </w:r>
    </w:p>
    <w:p w14:paraId="44E5D402" w14:textId="77777777" w:rsidR="006F2EB2" w:rsidRDefault="00E91455" w:rsidP="000119E5">
      <w:pPr>
        <w:pStyle w:val="NoSpacing"/>
        <w:tabs>
          <w:tab w:val="left" w:pos="870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Ms. Mitchell said that the committee would like to increase membership by 50%.  </w:t>
      </w:r>
      <w:r w:rsidR="006F2EB2">
        <w:rPr>
          <w:rFonts w:ascii="Arial" w:hAnsi="Arial" w:cs="Arial"/>
          <w:sz w:val="24"/>
          <w:szCs w:val="24"/>
        </w:rPr>
        <w:t xml:space="preserve">There will be a committee meeting tomorrow night, Tuesday, 05/21/2019, at the Northwest Learning Center.  </w:t>
      </w:r>
    </w:p>
    <w:p w14:paraId="5373BAA2" w14:textId="77777777" w:rsidR="006F2EB2" w:rsidRDefault="006F2EB2" w:rsidP="000119E5">
      <w:pPr>
        <w:pStyle w:val="NoSpacing"/>
        <w:tabs>
          <w:tab w:val="left" w:pos="8708"/>
        </w:tabs>
        <w:rPr>
          <w:rFonts w:ascii="Arial" w:hAnsi="Arial" w:cs="Arial"/>
          <w:sz w:val="24"/>
          <w:szCs w:val="24"/>
        </w:rPr>
      </w:pPr>
    </w:p>
    <w:p w14:paraId="54A933A1" w14:textId="7C3CE1A4" w:rsidR="006F2EB2" w:rsidRPr="00B02EA0" w:rsidRDefault="008E0B04" w:rsidP="000119E5">
      <w:pPr>
        <w:pStyle w:val="NoSpacing"/>
        <w:tabs>
          <w:tab w:val="left" w:pos="8708"/>
        </w:tabs>
        <w:rPr>
          <w:rFonts w:ascii="Arial" w:hAnsi="Arial" w:cs="Arial"/>
          <w:b/>
          <w:color w:val="FF0000"/>
          <w:sz w:val="28"/>
          <w:szCs w:val="28"/>
        </w:rPr>
      </w:pPr>
      <w:r w:rsidRPr="00B02EA0">
        <w:rPr>
          <w:rFonts w:ascii="Arial" w:hAnsi="Arial" w:cs="Arial"/>
          <w:b/>
          <w:color w:val="FF0000"/>
          <w:sz w:val="28"/>
          <w:szCs w:val="28"/>
        </w:rPr>
        <w:t xml:space="preserve">BCA </w:t>
      </w:r>
      <w:r w:rsidR="006F2EB2" w:rsidRPr="00B02EA0">
        <w:rPr>
          <w:rFonts w:ascii="Arial" w:hAnsi="Arial" w:cs="Arial"/>
          <w:b/>
          <w:color w:val="FF0000"/>
          <w:sz w:val="28"/>
          <w:szCs w:val="28"/>
        </w:rPr>
        <w:t xml:space="preserve">Scholarship </w:t>
      </w:r>
      <w:r w:rsidRPr="00B02EA0">
        <w:rPr>
          <w:rFonts w:ascii="Arial" w:hAnsi="Arial" w:cs="Arial"/>
          <w:b/>
          <w:color w:val="FF0000"/>
          <w:sz w:val="28"/>
          <w:szCs w:val="28"/>
        </w:rPr>
        <w:t>C</w:t>
      </w:r>
      <w:r w:rsidR="006F2EB2" w:rsidRPr="00B02EA0">
        <w:rPr>
          <w:rFonts w:ascii="Arial" w:hAnsi="Arial" w:cs="Arial"/>
          <w:b/>
          <w:color w:val="FF0000"/>
          <w:sz w:val="28"/>
          <w:szCs w:val="28"/>
        </w:rPr>
        <w:t>ommittee</w:t>
      </w:r>
    </w:p>
    <w:p w14:paraId="618B1A8C" w14:textId="453639AA" w:rsidR="006F2EB2" w:rsidRDefault="006F2EB2" w:rsidP="000119E5">
      <w:pPr>
        <w:pStyle w:val="NoSpacing"/>
        <w:tabs>
          <w:tab w:val="left" w:pos="870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Ms. Quinn described the</w:t>
      </w:r>
      <w:r w:rsidR="00B02EA0">
        <w:rPr>
          <w:rFonts w:ascii="Arial" w:hAnsi="Arial" w:cs="Arial"/>
          <w:sz w:val="24"/>
          <w:szCs w:val="24"/>
        </w:rPr>
        <w:t xml:space="preserve"> BCA Scholarship C</w:t>
      </w:r>
      <w:r>
        <w:rPr>
          <w:rFonts w:ascii="Arial" w:hAnsi="Arial" w:cs="Arial"/>
          <w:sz w:val="24"/>
          <w:szCs w:val="24"/>
        </w:rPr>
        <w:t>ommittee</w:t>
      </w:r>
      <w:r w:rsidR="00BB0B45">
        <w:rPr>
          <w:rFonts w:ascii="Arial" w:hAnsi="Arial" w:cs="Arial"/>
          <w:sz w:val="24"/>
          <w:szCs w:val="24"/>
        </w:rPr>
        <w:t>’s</w:t>
      </w:r>
      <w:r>
        <w:rPr>
          <w:rFonts w:ascii="Arial" w:hAnsi="Arial" w:cs="Arial"/>
          <w:sz w:val="24"/>
          <w:szCs w:val="24"/>
        </w:rPr>
        <w:t xml:space="preserve"> tasks and deliverables. She solicited volunteers.</w:t>
      </w:r>
    </w:p>
    <w:p w14:paraId="74A0980E" w14:textId="6FD1B0BA" w:rsidR="006F2EB2" w:rsidRDefault="006F2EB2" w:rsidP="00F13305">
      <w:pPr>
        <w:pStyle w:val="NoSpacing"/>
        <w:tabs>
          <w:tab w:val="left" w:pos="151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C52CFC3" w14:textId="77777777" w:rsidR="006F2EB2" w:rsidRPr="00BB0B45" w:rsidRDefault="006F2EB2" w:rsidP="000119E5">
      <w:pPr>
        <w:pStyle w:val="NoSpacing"/>
        <w:tabs>
          <w:tab w:val="left" w:pos="8708"/>
        </w:tabs>
        <w:rPr>
          <w:rFonts w:ascii="Arial" w:hAnsi="Arial" w:cs="Arial"/>
          <w:b/>
          <w:sz w:val="28"/>
          <w:szCs w:val="28"/>
        </w:rPr>
      </w:pPr>
      <w:r w:rsidRPr="00BB0B45">
        <w:rPr>
          <w:rFonts w:ascii="Arial" w:hAnsi="Arial" w:cs="Arial"/>
          <w:b/>
          <w:color w:val="FF0000"/>
          <w:sz w:val="28"/>
          <w:szCs w:val="28"/>
        </w:rPr>
        <w:t>Government representatives</w:t>
      </w:r>
    </w:p>
    <w:p w14:paraId="5026179A" w14:textId="0C58B61B" w:rsidR="006F2EB2" w:rsidRDefault="006F2EB2" w:rsidP="000119E5">
      <w:pPr>
        <w:pStyle w:val="NoSpacing"/>
        <w:tabs>
          <w:tab w:val="left" w:pos="870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Dominique Chestnut</w:t>
      </w:r>
      <w:r w:rsidR="00F6534E">
        <w:rPr>
          <w:rFonts w:ascii="Arial" w:hAnsi="Arial" w:cs="Arial"/>
          <w:sz w:val="24"/>
          <w:szCs w:val="24"/>
        </w:rPr>
        <w:t>, Ward 5 DC MOCR,</w:t>
      </w:r>
      <w:r>
        <w:rPr>
          <w:rFonts w:ascii="Arial" w:hAnsi="Arial" w:cs="Arial"/>
          <w:sz w:val="24"/>
          <w:szCs w:val="24"/>
        </w:rPr>
        <w:t xml:space="preserve"> promoted the private security camera program.  He mentioned a new Ward 5 app called MicroTransit.  </w:t>
      </w:r>
    </w:p>
    <w:p w14:paraId="15401628" w14:textId="077BC034" w:rsidR="00F13305" w:rsidRDefault="00F13305" w:rsidP="000119E5">
      <w:pPr>
        <w:pStyle w:val="NoSpacing"/>
        <w:tabs>
          <w:tab w:val="left" w:pos="8708"/>
        </w:tabs>
        <w:rPr>
          <w:rFonts w:ascii="Arial" w:hAnsi="Arial" w:cs="Arial"/>
          <w:sz w:val="24"/>
          <w:szCs w:val="24"/>
        </w:rPr>
      </w:pPr>
    </w:p>
    <w:p w14:paraId="7630E40D" w14:textId="77777777" w:rsidR="00F13305" w:rsidRDefault="00F13305" w:rsidP="000119E5">
      <w:pPr>
        <w:pStyle w:val="NoSpacing"/>
        <w:tabs>
          <w:tab w:val="left" w:pos="870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ANC5E07 Commissioner Holliday commented on the proposed 5G small cell towers – in particular in DC historic districts.  </w:t>
      </w:r>
    </w:p>
    <w:p w14:paraId="28F37BD4" w14:textId="77777777" w:rsidR="00F13305" w:rsidRDefault="00F13305" w:rsidP="000119E5">
      <w:pPr>
        <w:pStyle w:val="NoSpacing"/>
        <w:tabs>
          <w:tab w:val="left" w:pos="8708"/>
        </w:tabs>
        <w:rPr>
          <w:rFonts w:ascii="Arial" w:hAnsi="Arial" w:cs="Arial"/>
          <w:sz w:val="24"/>
          <w:szCs w:val="24"/>
        </w:rPr>
      </w:pPr>
    </w:p>
    <w:p w14:paraId="24C9C0C0" w14:textId="36410618" w:rsidR="00F13305" w:rsidRDefault="00F13305" w:rsidP="000119E5">
      <w:pPr>
        <w:pStyle w:val="NoSpacing"/>
        <w:tabs>
          <w:tab w:val="left" w:pos="870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She said there is a resolution to have the DDOT traffic calming project include south of R</w:t>
      </w:r>
      <w:r w:rsidR="00FA23B0">
        <w:rPr>
          <w:rFonts w:ascii="Arial" w:hAnsi="Arial" w:cs="Arial"/>
          <w:sz w:val="24"/>
          <w:szCs w:val="24"/>
        </w:rPr>
        <w:t xml:space="preserve">hode </w:t>
      </w:r>
      <w:r>
        <w:rPr>
          <w:rFonts w:ascii="Arial" w:hAnsi="Arial" w:cs="Arial"/>
          <w:sz w:val="24"/>
          <w:szCs w:val="24"/>
        </w:rPr>
        <w:t>I</w:t>
      </w:r>
      <w:r w:rsidR="00FA23B0">
        <w:rPr>
          <w:rFonts w:ascii="Arial" w:hAnsi="Arial" w:cs="Arial"/>
          <w:sz w:val="24"/>
          <w:szCs w:val="24"/>
        </w:rPr>
        <w:t>sland</w:t>
      </w:r>
      <w:r>
        <w:rPr>
          <w:rFonts w:ascii="Arial" w:hAnsi="Arial" w:cs="Arial"/>
          <w:sz w:val="24"/>
          <w:szCs w:val="24"/>
        </w:rPr>
        <w:t xml:space="preserve"> Ave</w:t>
      </w:r>
      <w:r w:rsidR="00FA23B0">
        <w:rPr>
          <w:rFonts w:ascii="Arial" w:hAnsi="Arial" w:cs="Arial"/>
          <w:sz w:val="24"/>
          <w:szCs w:val="24"/>
        </w:rPr>
        <w:t>nue</w:t>
      </w:r>
      <w:r>
        <w:rPr>
          <w:rFonts w:ascii="Arial" w:hAnsi="Arial" w:cs="Arial"/>
          <w:sz w:val="24"/>
          <w:szCs w:val="24"/>
        </w:rPr>
        <w:t xml:space="preserve"> NW that will be on the agenda of the Tuesday, 05/21/2019, ANC5E meeting.</w:t>
      </w:r>
    </w:p>
    <w:p w14:paraId="02013BEE" w14:textId="77777777" w:rsidR="006F2EB2" w:rsidRDefault="006F2EB2" w:rsidP="000119E5">
      <w:pPr>
        <w:pStyle w:val="NoSpacing"/>
        <w:tabs>
          <w:tab w:val="left" w:pos="8708"/>
        </w:tabs>
        <w:rPr>
          <w:rFonts w:ascii="Arial" w:hAnsi="Arial" w:cs="Arial"/>
          <w:sz w:val="24"/>
          <w:szCs w:val="24"/>
        </w:rPr>
      </w:pPr>
    </w:p>
    <w:p w14:paraId="7E03B382" w14:textId="16EDD130" w:rsidR="006F2EB2" w:rsidRPr="004E068A" w:rsidRDefault="006F2EB2" w:rsidP="000119E5">
      <w:pPr>
        <w:pStyle w:val="NoSpacing"/>
        <w:tabs>
          <w:tab w:val="left" w:pos="8708"/>
        </w:tabs>
        <w:rPr>
          <w:rFonts w:ascii="Arial" w:hAnsi="Arial" w:cs="Arial"/>
          <w:b/>
          <w:color w:val="FF0000"/>
          <w:sz w:val="28"/>
          <w:szCs w:val="28"/>
        </w:rPr>
      </w:pPr>
      <w:r w:rsidRPr="004E068A">
        <w:rPr>
          <w:rFonts w:ascii="Arial" w:hAnsi="Arial" w:cs="Arial"/>
          <w:b/>
          <w:color w:val="FF0000"/>
          <w:sz w:val="28"/>
          <w:szCs w:val="28"/>
        </w:rPr>
        <w:t>122 V Street NW zoning special exception</w:t>
      </w:r>
    </w:p>
    <w:p w14:paraId="1D9979E0" w14:textId="6A8C12FA" w:rsidR="00E91455" w:rsidRDefault="006F2EB2" w:rsidP="000119E5">
      <w:pPr>
        <w:pStyle w:val="NoSpacing"/>
        <w:tabs>
          <w:tab w:val="left" w:pos="870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architect</w:t>
      </w:r>
      <w:r w:rsidR="000654E3">
        <w:rPr>
          <w:rFonts w:ascii="Arial" w:hAnsi="Arial" w:cs="Arial"/>
          <w:sz w:val="24"/>
          <w:szCs w:val="24"/>
        </w:rPr>
        <w:t xml:space="preserve"> for the project</w:t>
      </w:r>
      <w:r w:rsidR="004E068A">
        <w:rPr>
          <w:rFonts w:ascii="Arial" w:hAnsi="Arial" w:cs="Arial"/>
          <w:sz w:val="24"/>
          <w:szCs w:val="24"/>
        </w:rPr>
        <w:t xml:space="preserve"> at 122 V Street NW</w:t>
      </w:r>
      <w:r>
        <w:rPr>
          <w:rFonts w:ascii="Arial" w:hAnsi="Arial" w:cs="Arial"/>
          <w:sz w:val="24"/>
          <w:szCs w:val="24"/>
        </w:rPr>
        <w:t xml:space="preserve"> advised that the owner wants to expand the rear of the house.  The zoning relief </w:t>
      </w:r>
      <w:r w:rsidR="000654E3">
        <w:rPr>
          <w:rFonts w:ascii="Arial" w:hAnsi="Arial" w:cs="Arial"/>
          <w:sz w:val="24"/>
          <w:szCs w:val="24"/>
        </w:rPr>
        <w:t xml:space="preserve">being pursued </w:t>
      </w:r>
      <w:r>
        <w:rPr>
          <w:rFonts w:ascii="Arial" w:hAnsi="Arial" w:cs="Arial"/>
          <w:sz w:val="24"/>
          <w:szCs w:val="24"/>
        </w:rPr>
        <w:t>is for lot occupancy</w:t>
      </w:r>
      <w:r w:rsidR="00F13305">
        <w:rPr>
          <w:rFonts w:ascii="Arial" w:hAnsi="Arial" w:cs="Arial"/>
          <w:sz w:val="24"/>
          <w:szCs w:val="24"/>
        </w:rPr>
        <w:t xml:space="preserve">.  No BZA hearing date has been set.  </w:t>
      </w:r>
      <w:r>
        <w:rPr>
          <w:rFonts w:ascii="Arial" w:hAnsi="Arial" w:cs="Arial"/>
          <w:sz w:val="24"/>
          <w:szCs w:val="24"/>
        </w:rPr>
        <w:t xml:space="preserve">    </w:t>
      </w:r>
      <w:r w:rsidR="00E91455">
        <w:rPr>
          <w:rFonts w:ascii="Arial" w:hAnsi="Arial" w:cs="Arial"/>
          <w:sz w:val="24"/>
          <w:szCs w:val="24"/>
        </w:rPr>
        <w:t xml:space="preserve"> </w:t>
      </w:r>
    </w:p>
    <w:p w14:paraId="18152D2F" w14:textId="4529E625" w:rsidR="004E7E4C" w:rsidRDefault="004E7E4C" w:rsidP="000119E5">
      <w:pPr>
        <w:pStyle w:val="NoSpacing"/>
        <w:tabs>
          <w:tab w:val="left" w:pos="8708"/>
        </w:tabs>
        <w:rPr>
          <w:rFonts w:ascii="Arial" w:hAnsi="Arial" w:cs="Arial"/>
          <w:sz w:val="24"/>
          <w:szCs w:val="24"/>
        </w:rPr>
      </w:pPr>
    </w:p>
    <w:p w14:paraId="11DE0604" w14:textId="713331E3" w:rsidR="00DC30F1" w:rsidRDefault="00F13305" w:rsidP="000119E5">
      <w:pPr>
        <w:pStyle w:val="NoSpacing"/>
        <w:tabs>
          <w:tab w:val="left" w:pos="870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meeting ended at 08:57 pm.</w:t>
      </w:r>
      <w:r w:rsidR="00DC30F1">
        <w:rPr>
          <w:rFonts w:ascii="Arial" w:hAnsi="Arial" w:cs="Arial"/>
          <w:sz w:val="24"/>
          <w:szCs w:val="24"/>
        </w:rPr>
        <w:t xml:space="preserve"> </w:t>
      </w:r>
    </w:p>
    <w:p w14:paraId="44240623" w14:textId="77777777" w:rsidR="00DC30F1" w:rsidRDefault="00DC30F1" w:rsidP="00DC30F1">
      <w:pPr>
        <w:pStyle w:val="NoSpacing"/>
        <w:rPr>
          <w:rFonts w:ascii="Arial" w:hAnsi="Arial" w:cs="Arial"/>
        </w:rPr>
      </w:pPr>
    </w:p>
    <w:p w14:paraId="350C5564" w14:textId="77777777" w:rsidR="00DC30F1" w:rsidRDefault="00DC30F1" w:rsidP="00DC30F1">
      <w:pPr>
        <w:pStyle w:val="NoSpacing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Motion summary</w:t>
      </w:r>
    </w:p>
    <w:p w14:paraId="3534ADA7" w14:textId="77777777" w:rsidR="00DC30F1" w:rsidRDefault="00DC30F1" w:rsidP="00DC30F1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270"/>
        <w:gridCol w:w="6419"/>
        <w:gridCol w:w="1661"/>
      </w:tblGrid>
      <w:tr w:rsidR="00DC30F1" w14:paraId="7F254DF0" w14:textId="77777777" w:rsidTr="00943704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6AEB8" w14:textId="77777777" w:rsidR="00DC30F1" w:rsidRDefault="00DC30F1" w:rsidP="00943704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Motion #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99485" w14:textId="77777777" w:rsidR="00DC30F1" w:rsidRDefault="00DC30F1" w:rsidP="00943704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Motion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39DB0" w14:textId="77777777" w:rsidR="00DC30F1" w:rsidRDefault="00DC30F1" w:rsidP="00943704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Results of motion</w:t>
            </w:r>
          </w:p>
        </w:tc>
      </w:tr>
      <w:tr w:rsidR="00DC30F1" w14:paraId="00F82C80" w14:textId="77777777" w:rsidTr="00943704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EAB2" w14:textId="77777777" w:rsidR="00DC30F1" w:rsidRDefault="00DC30F1" w:rsidP="0094370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58F92" w14:textId="087C61BA" w:rsidR="00DC30F1" w:rsidRDefault="00606973" w:rsidP="00313CA1">
            <w:pPr>
              <w:pStyle w:val="NoSpacing"/>
              <w:tabs>
                <w:tab w:val="left" w:pos="8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AC7D18">
              <w:rPr>
                <w:rFonts w:ascii="Arial" w:hAnsi="Arial" w:cs="Arial"/>
                <w:sz w:val="24"/>
                <w:szCs w:val="24"/>
              </w:rPr>
              <w:t xml:space="preserve"> motion</w:t>
            </w:r>
            <w:r>
              <w:rPr>
                <w:rFonts w:ascii="Arial" w:hAnsi="Arial" w:cs="Arial"/>
                <w:sz w:val="24"/>
                <w:szCs w:val="24"/>
              </w:rPr>
              <w:t xml:space="preserve"> was made</w:t>
            </w:r>
            <w:r w:rsidR="00AC7D18">
              <w:rPr>
                <w:rFonts w:ascii="Arial" w:hAnsi="Arial" w:cs="Arial"/>
                <w:sz w:val="24"/>
                <w:szCs w:val="24"/>
              </w:rPr>
              <w:t xml:space="preserve"> to accept comments up until Thursday, May 30</w:t>
            </w:r>
            <w:r w:rsidR="00AC7D18" w:rsidRPr="0020402A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AC7D18">
              <w:rPr>
                <w:rFonts w:ascii="Arial" w:hAnsi="Arial" w:cs="Arial"/>
                <w:sz w:val="24"/>
                <w:szCs w:val="24"/>
              </w:rPr>
              <w:t xml:space="preserve">, on the </w:t>
            </w:r>
            <w:r w:rsidR="00F22CE5">
              <w:rPr>
                <w:rFonts w:ascii="Arial" w:hAnsi="Arial" w:cs="Arial"/>
                <w:sz w:val="24"/>
                <w:szCs w:val="24"/>
              </w:rPr>
              <w:t xml:space="preserve">draft </w:t>
            </w:r>
            <w:r w:rsidR="00AC7D18">
              <w:rPr>
                <w:rFonts w:ascii="Arial" w:hAnsi="Arial" w:cs="Arial"/>
                <w:sz w:val="24"/>
                <w:szCs w:val="24"/>
              </w:rPr>
              <w:t xml:space="preserve">BCA committee guidelines and </w:t>
            </w:r>
            <w:r>
              <w:rPr>
                <w:rFonts w:ascii="Arial" w:hAnsi="Arial" w:cs="Arial"/>
                <w:sz w:val="24"/>
                <w:szCs w:val="24"/>
              </w:rPr>
              <w:t>standard operating procedures (</w:t>
            </w:r>
            <w:r w:rsidR="00AC7D18">
              <w:rPr>
                <w:rFonts w:ascii="Arial" w:hAnsi="Arial" w:cs="Arial"/>
                <w:sz w:val="24"/>
                <w:szCs w:val="24"/>
              </w:rPr>
              <w:t>SOP</w:t>
            </w:r>
            <w:r>
              <w:rPr>
                <w:rFonts w:ascii="Arial" w:hAnsi="Arial" w:cs="Arial"/>
                <w:sz w:val="24"/>
                <w:szCs w:val="24"/>
              </w:rPr>
              <w:t>s)</w:t>
            </w:r>
            <w:r w:rsidR="00AC7D18">
              <w:rPr>
                <w:rFonts w:ascii="Arial" w:hAnsi="Arial" w:cs="Arial"/>
                <w:sz w:val="24"/>
                <w:szCs w:val="24"/>
              </w:rPr>
              <w:t xml:space="preserve"> that will </w:t>
            </w:r>
            <w:r w:rsidR="006B2477">
              <w:rPr>
                <w:rFonts w:ascii="Arial" w:hAnsi="Arial" w:cs="Arial"/>
                <w:sz w:val="24"/>
                <w:szCs w:val="24"/>
              </w:rPr>
              <w:t xml:space="preserve">be </w:t>
            </w:r>
            <w:r w:rsidR="00AC7D18">
              <w:rPr>
                <w:rFonts w:ascii="Arial" w:hAnsi="Arial" w:cs="Arial"/>
                <w:sz w:val="24"/>
                <w:szCs w:val="24"/>
              </w:rPr>
              <w:t>vetted with recommendations at the Tuesday, June 4, 2019 BCA board meeting</w:t>
            </w:r>
            <w:r w:rsidR="003B6E49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AC7D18">
              <w:rPr>
                <w:rFonts w:ascii="Arial" w:hAnsi="Arial" w:cs="Arial"/>
                <w:sz w:val="24"/>
                <w:szCs w:val="24"/>
              </w:rPr>
              <w:t>a new document</w:t>
            </w:r>
            <w:r w:rsidR="003B6E49">
              <w:rPr>
                <w:rFonts w:ascii="Arial" w:hAnsi="Arial" w:cs="Arial"/>
                <w:sz w:val="24"/>
                <w:szCs w:val="24"/>
              </w:rPr>
              <w:t xml:space="preserve"> will be created</w:t>
            </w:r>
            <w:r w:rsidR="006657C3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="00AC7D18">
              <w:rPr>
                <w:rFonts w:ascii="Arial" w:hAnsi="Arial" w:cs="Arial"/>
                <w:sz w:val="24"/>
                <w:szCs w:val="24"/>
              </w:rPr>
              <w:t xml:space="preserve"> distributed to BCA members on or before </w:t>
            </w:r>
            <w:r w:rsidR="00AC7D18">
              <w:rPr>
                <w:rFonts w:ascii="Arial" w:hAnsi="Arial" w:cs="Arial"/>
                <w:sz w:val="24"/>
                <w:szCs w:val="24"/>
              </w:rPr>
              <w:lastRenderedPageBreak/>
              <w:t>Monday, June 10</w:t>
            </w:r>
            <w:r w:rsidR="00AC7D18" w:rsidRPr="001649D5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AC7D18">
              <w:rPr>
                <w:rFonts w:ascii="Arial" w:hAnsi="Arial" w:cs="Arial"/>
                <w:sz w:val="24"/>
                <w:szCs w:val="24"/>
              </w:rPr>
              <w:t>, 2019.  The distribution will include all of the recommendations received. A vote will be taken at the Monday, June 17, 2019 BCA meeting. The motion was seconded.  The motion passed 14 to 0.</w:t>
            </w:r>
            <w:r w:rsidR="00DC30F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1A809" w14:textId="77777777" w:rsidR="00DC30F1" w:rsidRDefault="00DC30F1" w:rsidP="0094370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Motion passed</w:t>
            </w:r>
          </w:p>
        </w:tc>
      </w:tr>
      <w:tr w:rsidR="00DC30F1" w14:paraId="19CBA773" w14:textId="77777777" w:rsidTr="00943704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EC10" w14:textId="77777777" w:rsidR="00DC30F1" w:rsidRDefault="00DC30F1" w:rsidP="0094370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3712" w14:textId="35948D04" w:rsidR="00DC30F1" w:rsidRDefault="00313A67" w:rsidP="00B814AA">
            <w:pPr>
              <w:pStyle w:val="NoSpacing"/>
              <w:tabs>
                <w:tab w:val="left" w:pos="8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motion was made to accept the $20,000 DC Humanities Council grant award for the Bloomingdale Village Square project.  The motion was seconded.  </w:t>
            </w:r>
            <w:r w:rsidR="008C60D6">
              <w:rPr>
                <w:rFonts w:ascii="Arial" w:hAnsi="Arial" w:cs="Arial"/>
                <w:sz w:val="24"/>
                <w:szCs w:val="24"/>
              </w:rPr>
              <w:t>The m</w:t>
            </w:r>
            <w:r>
              <w:rPr>
                <w:rFonts w:ascii="Arial" w:hAnsi="Arial" w:cs="Arial"/>
                <w:sz w:val="24"/>
                <w:szCs w:val="24"/>
              </w:rPr>
              <w:t>otion passed 14 to 0.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93D1" w14:textId="77777777" w:rsidR="00DC30F1" w:rsidRDefault="00DC30F1" w:rsidP="0094370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Motion passed</w:t>
            </w:r>
          </w:p>
        </w:tc>
      </w:tr>
      <w:tr w:rsidR="00DC30F1" w14:paraId="577C2E8E" w14:textId="77777777" w:rsidTr="00943704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972F" w14:textId="77777777" w:rsidR="00DC30F1" w:rsidRDefault="00DC30F1" w:rsidP="0094370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A697" w14:textId="3B12AA3A" w:rsidR="00DC30F1" w:rsidRDefault="00B32B15" w:rsidP="00B32B15">
            <w:pPr>
              <w:pStyle w:val="NoSpacing"/>
              <w:tabs>
                <w:tab w:val="left" w:pos="87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motion was made to place a second order of BCA T-shirts. Motion was seconded.  Motion passed 12 to 0.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B165" w14:textId="77777777" w:rsidR="00DC30F1" w:rsidRDefault="00DC30F1" w:rsidP="0094370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Motion passed</w:t>
            </w:r>
          </w:p>
        </w:tc>
      </w:tr>
    </w:tbl>
    <w:p w14:paraId="1A53F2A4" w14:textId="73B73375" w:rsidR="000855C0" w:rsidRDefault="00DC30F1" w:rsidP="001A769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855C0">
        <w:rPr>
          <w:rFonts w:ascii="Arial" w:hAnsi="Arial" w:cs="Arial"/>
          <w:sz w:val="24"/>
          <w:szCs w:val="24"/>
        </w:rPr>
        <w:t xml:space="preserve"> </w:t>
      </w:r>
    </w:p>
    <w:p w14:paraId="63182168" w14:textId="77777777" w:rsidR="000855C0" w:rsidRDefault="000855C0" w:rsidP="001A769E">
      <w:pPr>
        <w:pStyle w:val="NoSpacing"/>
        <w:rPr>
          <w:rFonts w:ascii="Arial" w:hAnsi="Arial" w:cs="Arial"/>
          <w:sz w:val="24"/>
          <w:szCs w:val="24"/>
        </w:rPr>
      </w:pPr>
    </w:p>
    <w:p w14:paraId="6D740F72" w14:textId="38C550CA" w:rsidR="000855C0" w:rsidRDefault="000855C0" w:rsidP="001A769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4B92602" w14:textId="77777777" w:rsidR="000855C0" w:rsidRDefault="000855C0" w:rsidP="001A769E">
      <w:pPr>
        <w:pStyle w:val="NoSpacing"/>
        <w:rPr>
          <w:rFonts w:ascii="Arial" w:hAnsi="Arial" w:cs="Arial"/>
          <w:sz w:val="24"/>
          <w:szCs w:val="24"/>
        </w:rPr>
      </w:pPr>
    </w:p>
    <w:p w14:paraId="3199902B" w14:textId="6B3C9C22" w:rsidR="001A769E" w:rsidRDefault="001A769E" w:rsidP="001A769E">
      <w:pPr>
        <w:pStyle w:val="NoSpacing"/>
        <w:rPr>
          <w:rFonts w:ascii="Arial" w:hAnsi="Arial" w:cs="Arial"/>
          <w:sz w:val="24"/>
          <w:szCs w:val="24"/>
        </w:rPr>
      </w:pPr>
    </w:p>
    <w:p w14:paraId="0F3EAE61" w14:textId="77777777" w:rsidR="001A769E" w:rsidRDefault="001A769E" w:rsidP="001A769E">
      <w:pPr>
        <w:pStyle w:val="NoSpacing"/>
        <w:rPr>
          <w:rFonts w:ascii="Arial" w:hAnsi="Arial" w:cs="Arial"/>
          <w:sz w:val="24"/>
          <w:szCs w:val="24"/>
        </w:rPr>
      </w:pPr>
    </w:p>
    <w:p w14:paraId="7A87D9C5" w14:textId="48BA5D9E" w:rsidR="001A769E" w:rsidRDefault="001A769E" w:rsidP="001A769E">
      <w:pPr>
        <w:pStyle w:val="NoSpacing"/>
        <w:rPr>
          <w:rFonts w:ascii="Arial" w:hAnsi="Arial" w:cs="Arial"/>
          <w:sz w:val="24"/>
          <w:szCs w:val="24"/>
        </w:rPr>
      </w:pPr>
    </w:p>
    <w:p w14:paraId="30A64466" w14:textId="77777777" w:rsidR="001A769E" w:rsidRPr="001A769E" w:rsidRDefault="001A769E" w:rsidP="001A769E">
      <w:pPr>
        <w:pStyle w:val="NoSpacing"/>
        <w:rPr>
          <w:rFonts w:ascii="Arial" w:hAnsi="Arial" w:cs="Arial"/>
          <w:sz w:val="24"/>
          <w:szCs w:val="24"/>
        </w:rPr>
      </w:pPr>
    </w:p>
    <w:p w14:paraId="7ED94FA0" w14:textId="71D0A3A9" w:rsidR="001A769E" w:rsidRDefault="001A769E"/>
    <w:p w14:paraId="6C237205" w14:textId="77777777" w:rsidR="001A769E" w:rsidRDefault="001A769E"/>
    <w:sectPr w:rsidR="001A76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E26CD"/>
    <w:multiLevelType w:val="hybridMultilevel"/>
    <w:tmpl w:val="7E96D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69E"/>
    <w:rsid w:val="000119E5"/>
    <w:rsid w:val="00027FB0"/>
    <w:rsid w:val="00032C25"/>
    <w:rsid w:val="000466A1"/>
    <w:rsid w:val="000654E3"/>
    <w:rsid w:val="000855C0"/>
    <w:rsid w:val="000A7B86"/>
    <w:rsid w:val="000D639F"/>
    <w:rsid w:val="00157A8D"/>
    <w:rsid w:val="001649D5"/>
    <w:rsid w:val="001867D4"/>
    <w:rsid w:val="00190C40"/>
    <w:rsid w:val="00194094"/>
    <w:rsid w:val="00194EB6"/>
    <w:rsid w:val="001A769E"/>
    <w:rsid w:val="001B1F5E"/>
    <w:rsid w:val="001C27CB"/>
    <w:rsid w:val="00200433"/>
    <w:rsid w:val="0020402A"/>
    <w:rsid w:val="0028799D"/>
    <w:rsid w:val="00290206"/>
    <w:rsid w:val="002936CE"/>
    <w:rsid w:val="002D59CD"/>
    <w:rsid w:val="002E7761"/>
    <w:rsid w:val="00304059"/>
    <w:rsid w:val="00312CA1"/>
    <w:rsid w:val="00313A67"/>
    <w:rsid w:val="00313CA1"/>
    <w:rsid w:val="0032455A"/>
    <w:rsid w:val="0033045C"/>
    <w:rsid w:val="00355389"/>
    <w:rsid w:val="00397E86"/>
    <w:rsid w:val="003B6E49"/>
    <w:rsid w:val="00413D2F"/>
    <w:rsid w:val="00420F79"/>
    <w:rsid w:val="00454BC9"/>
    <w:rsid w:val="00467D4D"/>
    <w:rsid w:val="0047703D"/>
    <w:rsid w:val="00496C35"/>
    <w:rsid w:val="004E068A"/>
    <w:rsid w:val="004E2994"/>
    <w:rsid w:val="004E41AB"/>
    <w:rsid w:val="004E7E4C"/>
    <w:rsid w:val="00504D3F"/>
    <w:rsid w:val="00513C73"/>
    <w:rsid w:val="005158CD"/>
    <w:rsid w:val="00527392"/>
    <w:rsid w:val="005425D7"/>
    <w:rsid w:val="00547B88"/>
    <w:rsid w:val="005633AE"/>
    <w:rsid w:val="00572481"/>
    <w:rsid w:val="00584655"/>
    <w:rsid w:val="005F6B31"/>
    <w:rsid w:val="00606973"/>
    <w:rsid w:val="00660A74"/>
    <w:rsid w:val="006657C3"/>
    <w:rsid w:val="006B1E12"/>
    <w:rsid w:val="006B2477"/>
    <w:rsid w:val="006C0487"/>
    <w:rsid w:val="006D351A"/>
    <w:rsid w:val="006F2EB2"/>
    <w:rsid w:val="007066A0"/>
    <w:rsid w:val="007562F6"/>
    <w:rsid w:val="00763785"/>
    <w:rsid w:val="007B363A"/>
    <w:rsid w:val="007C0333"/>
    <w:rsid w:val="007E26C2"/>
    <w:rsid w:val="0085016E"/>
    <w:rsid w:val="008C21B0"/>
    <w:rsid w:val="008C459B"/>
    <w:rsid w:val="008C60D6"/>
    <w:rsid w:val="008E0B04"/>
    <w:rsid w:val="008F39B9"/>
    <w:rsid w:val="009006F5"/>
    <w:rsid w:val="00907F05"/>
    <w:rsid w:val="009B1BEB"/>
    <w:rsid w:val="009D58B5"/>
    <w:rsid w:val="009F2260"/>
    <w:rsid w:val="00A20CC0"/>
    <w:rsid w:val="00A24CDF"/>
    <w:rsid w:val="00A431F4"/>
    <w:rsid w:val="00A747C9"/>
    <w:rsid w:val="00A75B12"/>
    <w:rsid w:val="00AA19FB"/>
    <w:rsid w:val="00AA6CCB"/>
    <w:rsid w:val="00AC7D18"/>
    <w:rsid w:val="00AE1109"/>
    <w:rsid w:val="00AF5620"/>
    <w:rsid w:val="00AF6208"/>
    <w:rsid w:val="00B02EA0"/>
    <w:rsid w:val="00B32B15"/>
    <w:rsid w:val="00B40310"/>
    <w:rsid w:val="00B4183B"/>
    <w:rsid w:val="00B45109"/>
    <w:rsid w:val="00B571AA"/>
    <w:rsid w:val="00B748E7"/>
    <w:rsid w:val="00B814AA"/>
    <w:rsid w:val="00B8214F"/>
    <w:rsid w:val="00B85EAA"/>
    <w:rsid w:val="00BB0B45"/>
    <w:rsid w:val="00BB47C3"/>
    <w:rsid w:val="00BD118A"/>
    <w:rsid w:val="00BF44AC"/>
    <w:rsid w:val="00CC028A"/>
    <w:rsid w:val="00CC08D4"/>
    <w:rsid w:val="00CC1EA5"/>
    <w:rsid w:val="00CC3259"/>
    <w:rsid w:val="00CC3F19"/>
    <w:rsid w:val="00D60204"/>
    <w:rsid w:val="00D87DCD"/>
    <w:rsid w:val="00DA727A"/>
    <w:rsid w:val="00DC30F1"/>
    <w:rsid w:val="00DD237C"/>
    <w:rsid w:val="00E0559E"/>
    <w:rsid w:val="00E05F78"/>
    <w:rsid w:val="00E2091E"/>
    <w:rsid w:val="00E64566"/>
    <w:rsid w:val="00E91455"/>
    <w:rsid w:val="00EC68EA"/>
    <w:rsid w:val="00EF3E29"/>
    <w:rsid w:val="00EF7A65"/>
    <w:rsid w:val="00F13305"/>
    <w:rsid w:val="00F22CE5"/>
    <w:rsid w:val="00F57748"/>
    <w:rsid w:val="00F6534E"/>
    <w:rsid w:val="00FA23B0"/>
    <w:rsid w:val="00FC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D0E34"/>
  <w15:chartTrackingRefBased/>
  <w15:docId w15:val="{AFA24AEB-C3A6-4E94-B622-C6805FEA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0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769E"/>
    <w:pPr>
      <w:spacing w:after="0" w:line="240" w:lineRule="auto"/>
    </w:pPr>
  </w:style>
  <w:style w:type="table" w:styleId="TableGrid">
    <w:name w:val="Table Grid"/>
    <w:basedOn w:val="TableNormal"/>
    <w:uiPriority w:val="39"/>
    <w:rsid w:val="00DC30F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8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1214</TotalTime>
  <Pages>4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Roberts outlook.com</dc:creator>
  <cp:keywords/>
  <dc:description/>
  <cp:lastModifiedBy>Scott Roberts outlook.com</cp:lastModifiedBy>
  <cp:revision>105</cp:revision>
  <dcterms:created xsi:type="dcterms:W3CDTF">2019-05-21T01:34:00Z</dcterms:created>
  <dcterms:modified xsi:type="dcterms:W3CDTF">2019-06-18T14:19:00Z</dcterms:modified>
</cp:coreProperties>
</file>