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FEE91" w14:textId="77777777" w:rsidR="00B5347C" w:rsidRDefault="00B5347C" w:rsidP="00B5347C">
      <w:pPr>
        <w:pStyle w:val="NoSpacing"/>
        <w:rPr>
          <w:rFonts w:ascii="Arial" w:hAnsi="Arial" w:cs="Arial"/>
          <w:color w:val="FF0000"/>
          <w:sz w:val="28"/>
          <w:szCs w:val="28"/>
        </w:rPr>
      </w:pPr>
      <w:r>
        <w:rPr>
          <w:rFonts w:ascii="Arial" w:hAnsi="Arial" w:cs="Arial"/>
          <w:noProof/>
        </w:rPr>
        <w:drawing>
          <wp:inline distT="0" distB="0" distL="0" distR="0" wp14:anchorId="23B0CC17" wp14:editId="509240C8">
            <wp:extent cx="3683635" cy="7600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83635" cy="760095"/>
                    </a:xfrm>
                    <a:prstGeom prst="rect">
                      <a:avLst/>
                    </a:prstGeom>
                    <a:noFill/>
                    <a:ln>
                      <a:noFill/>
                    </a:ln>
                  </pic:spPr>
                </pic:pic>
              </a:graphicData>
            </a:graphic>
          </wp:inline>
        </w:drawing>
      </w:r>
    </w:p>
    <w:p w14:paraId="244FFD2E" w14:textId="141F03E3" w:rsidR="00B5347C" w:rsidRDefault="00B5347C" w:rsidP="00B5347C">
      <w:pPr>
        <w:pStyle w:val="NoSpacing"/>
        <w:rPr>
          <w:rFonts w:ascii="Arial" w:hAnsi="Arial" w:cs="Arial"/>
          <w:color w:val="FF0000"/>
          <w:sz w:val="28"/>
          <w:szCs w:val="28"/>
        </w:rPr>
      </w:pPr>
      <w:r>
        <w:rPr>
          <w:rFonts w:ascii="Arial" w:hAnsi="Arial" w:cs="Arial"/>
          <w:color w:val="FF0000"/>
          <w:sz w:val="28"/>
          <w:szCs w:val="28"/>
        </w:rPr>
        <w:t>Monday, 0</w:t>
      </w:r>
      <w:r>
        <w:rPr>
          <w:rFonts w:ascii="Arial" w:hAnsi="Arial" w:cs="Arial"/>
          <w:color w:val="FF0000"/>
          <w:sz w:val="28"/>
          <w:szCs w:val="28"/>
        </w:rPr>
        <w:t>3</w:t>
      </w:r>
      <w:r>
        <w:rPr>
          <w:rFonts w:ascii="Arial" w:hAnsi="Arial" w:cs="Arial"/>
          <w:color w:val="FF0000"/>
          <w:sz w:val="28"/>
          <w:szCs w:val="28"/>
        </w:rPr>
        <w:t>/</w:t>
      </w:r>
      <w:r>
        <w:rPr>
          <w:rFonts w:ascii="Arial" w:hAnsi="Arial" w:cs="Arial"/>
          <w:color w:val="FF0000"/>
          <w:sz w:val="28"/>
          <w:szCs w:val="28"/>
        </w:rPr>
        <w:t>18</w:t>
      </w:r>
      <w:r>
        <w:rPr>
          <w:rFonts w:ascii="Arial" w:hAnsi="Arial" w:cs="Arial"/>
          <w:color w:val="FF0000"/>
          <w:sz w:val="28"/>
          <w:szCs w:val="28"/>
        </w:rPr>
        <w:t>/2019</w:t>
      </w:r>
    </w:p>
    <w:p w14:paraId="2BB092A6" w14:textId="77777777" w:rsidR="00B5347C" w:rsidRDefault="00B5347C" w:rsidP="00B5347C">
      <w:pPr>
        <w:pStyle w:val="NoSpacing"/>
        <w:rPr>
          <w:rFonts w:ascii="Arial" w:hAnsi="Arial" w:cs="Arial"/>
          <w:b/>
          <w:color w:val="FF0000"/>
          <w:sz w:val="28"/>
          <w:szCs w:val="28"/>
        </w:rPr>
      </w:pPr>
      <w:r>
        <w:rPr>
          <w:rFonts w:ascii="Arial" w:hAnsi="Arial" w:cs="Arial"/>
          <w:b/>
          <w:color w:val="FF0000"/>
          <w:sz w:val="28"/>
          <w:szCs w:val="28"/>
        </w:rPr>
        <w:t>Bloomingdale Civic Association meeting</w:t>
      </w:r>
    </w:p>
    <w:p w14:paraId="2FF6A1FA" w14:textId="77777777" w:rsidR="00B5347C" w:rsidRDefault="00B5347C" w:rsidP="00B5347C">
      <w:pPr>
        <w:pStyle w:val="NoSpacing"/>
        <w:rPr>
          <w:rFonts w:ascii="Arial" w:hAnsi="Arial" w:cs="Arial"/>
          <w:color w:val="FF0000"/>
          <w:sz w:val="28"/>
          <w:szCs w:val="28"/>
        </w:rPr>
      </w:pPr>
      <w:r>
        <w:rPr>
          <w:rFonts w:ascii="Arial" w:hAnsi="Arial" w:cs="Arial"/>
          <w:color w:val="FF0000"/>
          <w:sz w:val="28"/>
          <w:szCs w:val="28"/>
        </w:rPr>
        <w:t>St. George’s Episcopal Church, 160 U Street NW</w:t>
      </w:r>
    </w:p>
    <w:p w14:paraId="778B23AD" w14:textId="59D53C1E" w:rsidR="003B2A77" w:rsidRDefault="003B2A77" w:rsidP="000F4532">
      <w:pPr>
        <w:pStyle w:val="NoSpacing"/>
        <w:rPr>
          <w:rFonts w:ascii="Arial" w:hAnsi="Arial" w:cs="Arial"/>
          <w:sz w:val="24"/>
          <w:szCs w:val="24"/>
        </w:rPr>
      </w:pPr>
    </w:p>
    <w:p w14:paraId="64702B1B" w14:textId="77777777" w:rsidR="00B5347C" w:rsidRPr="000F4532" w:rsidRDefault="00B5347C" w:rsidP="000F4532">
      <w:pPr>
        <w:pStyle w:val="NoSpacing"/>
        <w:rPr>
          <w:rFonts w:ascii="Arial" w:hAnsi="Arial" w:cs="Arial"/>
          <w:sz w:val="24"/>
          <w:szCs w:val="24"/>
        </w:rPr>
      </w:pPr>
    </w:p>
    <w:p w14:paraId="3F385DDE" w14:textId="6C17F69E" w:rsidR="000F4532" w:rsidRDefault="000F4532" w:rsidP="000F4532">
      <w:pPr>
        <w:pStyle w:val="NoSpacing"/>
        <w:rPr>
          <w:rFonts w:ascii="Arial" w:hAnsi="Arial" w:cs="Arial"/>
          <w:sz w:val="24"/>
          <w:szCs w:val="24"/>
        </w:rPr>
      </w:pPr>
      <w:r w:rsidRPr="000F4532">
        <w:rPr>
          <w:rFonts w:ascii="Arial" w:hAnsi="Arial" w:cs="Arial"/>
          <w:sz w:val="24"/>
          <w:szCs w:val="24"/>
        </w:rPr>
        <w:t>BCA board members in attendance:</w:t>
      </w:r>
      <w:r>
        <w:rPr>
          <w:rFonts w:ascii="Arial" w:hAnsi="Arial" w:cs="Arial"/>
          <w:sz w:val="24"/>
          <w:szCs w:val="24"/>
        </w:rPr>
        <w:t xml:space="preserve"> Teri Janine Quinn, Ernie Emrich, Sherry How</w:t>
      </w:r>
      <w:r w:rsidR="00C97AF8">
        <w:rPr>
          <w:rFonts w:ascii="Arial" w:hAnsi="Arial" w:cs="Arial"/>
          <w:sz w:val="24"/>
          <w:szCs w:val="24"/>
        </w:rPr>
        <w:t>a</w:t>
      </w:r>
      <w:r>
        <w:rPr>
          <w:rFonts w:ascii="Arial" w:hAnsi="Arial" w:cs="Arial"/>
          <w:sz w:val="24"/>
          <w:szCs w:val="24"/>
        </w:rPr>
        <w:t>rd</w:t>
      </w:r>
      <w:r w:rsidR="00C97AF8">
        <w:rPr>
          <w:rFonts w:ascii="Arial" w:hAnsi="Arial" w:cs="Arial"/>
          <w:sz w:val="24"/>
          <w:szCs w:val="24"/>
        </w:rPr>
        <w:t>, Felicia Davis, Robert Brannum, Pat Mitchell,</w:t>
      </w:r>
      <w:r w:rsidR="00E723E6">
        <w:rPr>
          <w:rFonts w:ascii="Arial" w:hAnsi="Arial" w:cs="Arial"/>
          <w:sz w:val="24"/>
          <w:szCs w:val="24"/>
        </w:rPr>
        <w:t xml:space="preserve"> Bertha Holliday, </w:t>
      </w:r>
      <w:r>
        <w:rPr>
          <w:rFonts w:ascii="Arial" w:hAnsi="Arial" w:cs="Arial"/>
          <w:sz w:val="24"/>
          <w:szCs w:val="24"/>
        </w:rPr>
        <w:t>Jennifer McCann, Scott Roberts</w:t>
      </w:r>
    </w:p>
    <w:p w14:paraId="3728218B" w14:textId="2E564025" w:rsidR="000F4532" w:rsidRDefault="000F4532" w:rsidP="000F4532">
      <w:pPr>
        <w:pStyle w:val="NoSpacing"/>
        <w:rPr>
          <w:rFonts w:ascii="Arial" w:hAnsi="Arial" w:cs="Arial"/>
          <w:sz w:val="24"/>
          <w:szCs w:val="24"/>
        </w:rPr>
      </w:pPr>
    </w:p>
    <w:p w14:paraId="4F4A0C59" w14:textId="07ED98DD" w:rsidR="00C97AF8" w:rsidRDefault="000F4532" w:rsidP="000F4532">
      <w:pPr>
        <w:pStyle w:val="NoSpacing"/>
        <w:rPr>
          <w:rFonts w:ascii="Arial" w:hAnsi="Arial" w:cs="Arial"/>
          <w:sz w:val="24"/>
          <w:szCs w:val="24"/>
        </w:rPr>
      </w:pPr>
      <w:r>
        <w:rPr>
          <w:rFonts w:ascii="Arial" w:hAnsi="Arial" w:cs="Arial"/>
          <w:sz w:val="24"/>
          <w:szCs w:val="24"/>
        </w:rPr>
        <w:t>Approximate</w:t>
      </w:r>
      <w:r w:rsidR="00C97AF8">
        <w:rPr>
          <w:rFonts w:ascii="Arial" w:hAnsi="Arial" w:cs="Arial"/>
          <w:sz w:val="24"/>
          <w:szCs w:val="24"/>
        </w:rPr>
        <w:t xml:space="preserve"> number of </w:t>
      </w:r>
      <w:r w:rsidR="002F093D">
        <w:rPr>
          <w:rFonts w:ascii="Arial" w:hAnsi="Arial" w:cs="Arial"/>
          <w:sz w:val="24"/>
          <w:szCs w:val="24"/>
        </w:rPr>
        <w:t xml:space="preserve">people in </w:t>
      </w:r>
      <w:r w:rsidR="00C97AF8">
        <w:rPr>
          <w:rFonts w:ascii="Arial" w:hAnsi="Arial" w:cs="Arial"/>
          <w:sz w:val="24"/>
          <w:szCs w:val="24"/>
        </w:rPr>
        <w:t xml:space="preserve">attendance: </w:t>
      </w:r>
      <w:r w:rsidR="00C12E53">
        <w:rPr>
          <w:rFonts w:ascii="Arial" w:hAnsi="Arial" w:cs="Arial"/>
          <w:sz w:val="24"/>
          <w:szCs w:val="24"/>
        </w:rPr>
        <w:t>6</w:t>
      </w:r>
      <w:r w:rsidR="00C97AF8">
        <w:rPr>
          <w:rFonts w:ascii="Arial" w:hAnsi="Arial" w:cs="Arial"/>
          <w:sz w:val="24"/>
          <w:szCs w:val="24"/>
        </w:rPr>
        <w:t>0</w:t>
      </w:r>
    </w:p>
    <w:p w14:paraId="38EC8C2E" w14:textId="66A5D78E" w:rsidR="00C97AF8" w:rsidRDefault="00C97AF8" w:rsidP="000F4532">
      <w:pPr>
        <w:pStyle w:val="NoSpacing"/>
        <w:rPr>
          <w:rFonts w:ascii="Arial" w:hAnsi="Arial" w:cs="Arial"/>
          <w:sz w:val="24"/>
          <w:szCs w:val="24"/>
        </w:rPr>
      </w:pPr>
    </w:p>
    <w:p w14:paraId="034B5874" w14:textId="2B88B73E" w:rsidR="00C97AF8" w:rsidRPr="00B5347C" w:rsidRDefault="00C97AF8" w:rsidP="000F4532">
      <w:pPr>
        <w:pStyle w:val="NoSpacing"/>
        <w:rPr>
          <w:rFonts w:ascii="Arial" w:hAnsi="Arial" w:cs="Arial"/>
          <w:b/>
          <w:color w:val="FF0000"/>
          <w:sz w:val="28"/>
          <w:szCs w:val="28"/>
        </w:rPr>
      </w:pPr>
      <w:r w:rsidRPr="00B5347C">
        <w:rPr>
          <w:rFonts w:ascii="Arial" w:hAnsi="Arial" w:cs="Arial"/>
          <w:b/>
          <w:color w:val="FF0000"/>
          <w:sz w:val="28"/>
          <w:szCs w:val="28"/>
        </w:rPr>
        <w:t>Public safety</w:t>
      </w:r>
    </w:p>
    <w:p w14:paraId="51E2CEFA" w14:textId="77777777" w:rsidR="00B87365" w:rsidRDefault="00C97AF8" w:rsidP="000F4532">
      <w:pPr>
        <w:pStyle w:val="NoSpacing"/>
        <w:rPr>
          <w:rFonts w:ascii="Arial" w:hAnsi="Arial" w:cs="Arial"/>
          <w:sz w:val="24"/>
          <w:szCs w:val="24"/>
        </w:rPr>
      </w:pPr>
      <w:r>
        <w:rPr>
          <w:rFonts w:ascii="Arial" w:hAnsi="Arial" w:cs="Arial"/>
          <w:sz w:val="24"/>
          <w:szCs w:val="24"/>
        </w:rPr>
        <w:t xml:space="preserve">MPD </w:t>
      </w:r>
      <w:r w:rsidR="00EB2F24">
        <w:rPr>
          <w:rFonts w:ascii="Arial" w:hAnsi="Arial" w:cs="Arial"/>
          <w:sz w:val="24"/>
          <w:szCs w:val="24"/>
        </w:rPr>
        <w:t xml:space="preserve">Third District </w:t>
      </w:r>
      <w:r>
        <w:rPr>
          <w:rFonts w:ascii="Arial" w:hAnsi="Arial" w:cs="Arial"/>
          <w:sz w:val="24"/>
          <w:szCs w:val="24"/>
        </w:rPr>
        <w:t>Sergeant S.B. Kern</w:t>
      </w:r>
      <w:r w:rsidR="00EB2F24">
        <w:rPr>
          <w:rFonts w:ascii="Arial" w:hAnsi="Arial" w:cs="Arial"/>
          <w:sz w:val="24"/>
          <w:szCs w:val="24"/>
        </w:rPr>
        <w:t>,</w:t>
      </w:r>
      <w:r w:rsidR="000F4532">
        <w:rPr>
          <w:rFonts w:ascii="Arial" w:hAnsi="Arial" w:cs="Arial"/>
          <w:sz w:val="24"/>
          <w:szCs w:val="24"/>
        </w:rPr>
        <w:t xml:space="preserve"> </w:t>
      </w:r>
      <w:r>
        <w:rPr>
          <w:rFonts w:ascii="Arial" w:hAnsi="Arial" w:cs="Arial"/>
          <w:sz w:val="24"/>
          <w:szCs w:val="24"/>
        </w:rPr>
        <w:t>who oversees PSA 305, 306 and 308</w:t>
      </w:r>
      <w:r w:rsidR="0095707C">
        <w:rPr>
          <w:rFonts w:ascii="Arial" w:hAnsi="Arial" w:cs="Arial"/>
          <w:sz w:val="24"/>
          <w:szCs w:val="24"/>
        </w:rPr>
        <w:t>, provided a crime update</w:t>
      </w:r>
      <w:r>
        <w:rPr>
          <w:rFonts w:ascii="Arial" w:hAnsi="Arial" w:cs="Arial"/>
          <w:sz w:val="24"/>
          <w:szCs w:val="24"/>
        </w:rPr>
        <w:t xml:space="preserve">. </w:t>
      </w:r>
      <w:r w:rsidR="0095707C">
        <w:rPr>
          <w:rFonts w:ascii="Arial" w:hAnsi="Arial" w:cs="Arial"/>
          <w:sz w:val="24"/>
          <w:szCs w:val="24"/>
        </w:rPr>
        <w:t xml:space="preserve"> He reported that there has been an i</w:t>
      </w:r>
      <w:r>
        <w:rPr>
          <w:rFonts w:ascii="Arial" w:hAnsi="Arial" w:cs="Arial"/>
          <w:sz w:val="24"/>
          <w:szCs w:val="24"/>
        </w:rPr>
        <w:t>ncrease</w:t>
      </w:r>
      <w:r w:rsidR="00B87365">
        <w:rPr>
          <w:rFonts w:ascii="Arial" w:hAnsi="Arial" w:cs="Arial"/>
          <w:sz w:val="24"/>
          <w:szCs w:val="24"/>
        </w:rPr>
        <w:t>:</w:t>
      </w:r>
    </w:p>
    <w:p w14:paraId="63153776" w14:textId="77777777" w:rsidR="00B87365" w:rsidRDefault="00B87365" w:rsidP="000F4532">
      <w:pPr>
        <w:pStyle w:val="NoSpacing"/>
        <w:rPr>
          <w:rFonts w:ascii="Arial" w:hAnsi="Arial" w:cs="Arial"/>
          <w:sz w:val="24"/>
          <w:szCs w:val="24"/>
        </w:rPr>
      </w:pPr>
    </w:p>
    <w:p w14:paraId="7CC9EE3E" w14:textId="25033860" w:rsidR="00B87365" w:rsidRDefault="00C97AF8" w:rsidP="00390948">
      <w:pPr>
        <w:pStyle w:val="NoSpacing"/>
        <w:numPr>
          <w:ilvl w:val="0"/>
          <w:numId w:val="1"/>
        </w:numPr>
        <w:rPr>
          <w:rFonts w:ascii="Arial" w:hAnsi="Arial" w:cs="Arial"/>
          <w:sz w:val="24"/>
          <w:szCs w:val="24"/>
        </w:rPr>
      </w:pPr>
      <w:r>
        <w:rPr>
          <w:rFonts w:ascii="Arial" w:hAnsi="Arial" w:cs="Arial"/>
          <w:sz w:val="24"/>
          <w:szCs w:val="24"/>
        </w:rPr>
        <w:t>in robberies during the overnight shift around R</w:t>
      </w:r>
      <w:r w:rsidR="00B0165B">
        <w:rPr>
          <w:rFonts w:ascii="Arial" w:hAnsi="Arial" w:cs="Arial"/>
          <w:sz w:val="24"/>
          <w:szCs w:val="24"/>
        </w:rPr>
        <w:t xml:space="preserve"> St NW</w:t>
      </w:r>
      <w:r>
        <w:rPr>
          <w:rFonts w:ascii="Arial" w:hAnsi="Arial" w:cs="Arial"/>
          <w:sz w:val="24"/>
          <w:szCs w:val="24"/>
        </w:rPr>
        <w:t xml:space="preserve"> &amp; Seaton</w:t>
      </w:r>
      <w:r w:rsidR="00B0165B">
        <w:rPr>
          <w:rFonts w:ascii="Arial" w:hAnsi="Arial" w:cs="Arial"/>
          <w:sz w:val="24"/>
          <w:szCs w:val="24"/>
        </w:rPr>
        <w:t xml:space="preserve"> Pl </w:t>
      </w:r>
      <w:r>
        <w:rPr>
          <w:rFonts w:ascii="Arial" w:hAnsi="Arial" w:cs="Arial"/>
          <w:sz w:val="24"/>
          <w:szCs w:val="24"/>
        </w:rPr>
        <w:t>NW</w:t>
      </w:r>
    </w:p>
    <w:p w14:paraId="34449FA4" w14:textId="3CDA21C1" w:rsidR="00B87365" w:rsidRDefault="00C97AF8" w:rsidP="00390948">
      <w:pPr>
        <w:pStyle w:val="NoSpacing"/>
        <w:numPr>
          <w:ilvl w:val="0"/>
          <w:numId w:val="1"/>
        </w:numPr>
        <w:rPr>
          <w:rFonts w:ascii="Arial" w:hAnsi="Arial" w:cs="Arial"/>
          <w:sz w:val="24"/>
          <w:szCs w:val="24"/>
        </w:rPr>
      </w:pPr>
      <w:r>
        <w:rPr>
          <w:rFonts w:ascii="Arial" w:hAnsi="Arial" w:cs="Arial"/>
          <w:sz w:val="24"/>
          <w:szCs w:val="24"/>
        </w:rPr>
        <w:t>in front porch package thefts</w:t>
      </w:r>
      <w:r w:rsidR="00390948">
        <w:rPr>
          <w:rFonts w:ascii="Arial" w:hAnsi="Arial" w:cs="Arial"/>
          <w:sz w:val="24"/>
          <w:szCs w:val="24"/>
        </w:rPr>
        <w:t xml:space="preserve"> (</w:t>
      </w:r>
      <w:r w:rsidR="0027428D">
        <w:rPr>
          <w:rFonts w:ascii="Arial" w:hAnsi="Arial" w:cs="Arial"/>
          <w:sz w:val="24"/>
          <w:szCs w:val="24"/>
        </w:rPr>
        <w:t xml:space="preserve">however, with </w:t>
      </w:r>
      <w:r w:rsidR="00390948">
        <w:rPr>
          <w:rFonts w:ascii="Arial" w:hAnsi="Arial" w:cs="Arial"/>
          <w:sz w:val="24"/>
          <w:szCs w:val="24"/>
        </w:rPr>
        <w:t>f</w:t>
      </w:r>
      <w:r>
        <w:rPr>
          <w:rFonts w:ascii="Arial" w:hAnsi="Arial" w:cs="Arial"/>
          <w:sz w:val="24"/>
          <w:szCs w:val="24"/>
        </w:rPr>
        <w:t xml:space="preserve">our </w:t>
      </w:r>
      <w:r w:rsidR="0027428D">
        <w:rPr>
          <w:rFonts w:ascii="Arial" w:hAnsi="Arial" w:cs="Arial"/>
          <w:sz w:val="24"/>
          <w:szCs w:val="24"/>
        </w:rPr>
        <w:t xml:space="preserve">recent </w:t>
      </w:r>
      <w:r>
        <w:rPr>
          <w:rFonts w:ascii="Arial" w:hAnsi="Arial" w:cs="Arial"/>
          <w:sz w:val="24"/>
          <w:szCs w:val="24"/>
        </w:rPr>
        <w:t>arrests</w:t>
      </w:r>
      <w:r w:rsidR="00390948">
        <w:rPr>
          <w:rFonts w:ascii="Arial" w:hAnsi="Arial" w:cs="Arial"/>
          <w:sz w:val="24"/>
          <w:szCs w:val="24"/>
        </w:rPr>
        <w:t>)</w:t>
      </w:r>
    </w:p>
    <w:p w14:paraId="720EED54" w14:textId="77777777" w:rsidR="00390948" w:rsidRDefault="00C97AF8" w:rsidP="00390948">
      <w:pPr>
        <w:pStyle w:val="NoSpacing"/>
        <w:numPr>
          <w:ilvl w:val="0"/>
          <w:numId w:val="1"/>
        </w:numPr>
        <w:rPr>
          <w:rFonts w:ascii="Arial" w:hAnsi="Arial" w:cs="Arial"/>
          <w:sz w:val="24"/>
          <w:szCs w:val="24"/>
        </w:rPr>
      </w:pPr>
      <w:r>
        <w:rPr>
          <w:rFonts w:ascii="Arial" w:hAnsi="Arial" w:cs="Arial"/>
          <w:sz w:val="24"/>
          <w:szCs w:val="24"/>
        </w:rPr>
        <w:t xml:space="preserve">in stolen autos.  </w:t>
      </w:r>
    </w:p>
    <w:p w14:paraId="25A834BF" w14:textId="77777777" w:rsidR="00390948" w:rsidRDefault="00390948" w:rsidP="000F4532">
      <w:pPr>
        <w:pStyle w:val="NoSpacing"/>
        <w:rPr>
          <w:rFonts w:ascii="Arial" w:hAnsi="Arial" w:cs="Arial"/>
          <w:sz w:val="24"/>
          <w:szCs w:val="24"/>
        </w:rPr>
      </w:pPr>
    </w:p>
    <w:p w14:paraId="3DE79EC3" w14:textId="3346FE84" w:rsidR="000F4532" w:rsidRDefault="00C97AF8" w:rsidP="000F4532">
      <w:pPr>
        <w:pStyle w:val="NoSpacing"/>
        <w:rPr>
          <w:rFonts w:ascii="Arial" w:hAnsi="Arial" w:cs="Arial"/>
          <w:sz w:val="24"/>
          <w:szCs w:val="24"/>
        </w:rPr>
      </w:pPr>
      <w:r>
        <w:rPr>
          <w:rFonts w:ascii="Arial" w:hAnsi="Arial" w:cs="Arial"/>
          <w:sz w:val="24"/>
          <w:szCs w:val="24"/>
        </w:rPr>
        <w:t xml:space="preserve">A neighbor asked about the abundance of the </w:t>
      </w:r>
      <w:r w:rsidR="00390948">
        <w:rPr>
          <w:rFonts w:ascii="Arial" w:hAnsi="Arial" w:cs="Arial"/>
          <w:sz w:val="24"/>
          <w:szCs w:val="24"/>
        </w:rPr>
        <w:t>c</w:t>
      </w:r>
      <w:r>
        <w:rPr>
          <w:rFonts w:ascii="Arial" w:hAnsi="Arial" w:cs="Arial"/>
          <w:sz w:val="24"/>
          <w:szCs w:val="24"/>
        </w:rPr>
        <w:t xml:space="preserve">ar-sharing vehicles parked on the streets.  </w:t>
      </w:r>
      <w:r w:rsidR="002A5988">
        <w:rPr>
          <w:rFonts w:ascii="Arial" w:hAnsi="Arial" w:cs="Arial"/>
          <w:sz w:val="24"/>
          <w:szCs w:val="24"/>
        </w:rPr>
        <w:t xml:space="preserve">Mr. Brannum </w:t>
      </w:r>
      <w:r>
        <w:rPr>
          <w:rFonts w:ascii="Arial" w:hAnsi="Arial" w:cs="Arial"/>
          <w:sz w:val="24"/>
          <w:szCs w:val="24"/>
        </w:rPr>
        <w:t xml:space="preserve">noted that </w:t>
      </w:r>
      <w:r w:rsidR="00CD79F2">
        <w:rPr>
          <w:rFonts w:ascii="Arial" w:hAnsi="Arial" w:cs="Arial"/>
          <w:sz w:val="24"/>
          <w:szCs w:val="24"/>
        </w:rPr>
        <w:t xml:space="preserve">car-sharing programs are </w:t>
      </w:r>
      <w:r>
        <w:rPr>
          <w:rFonts w:ascii="Arial" w:hAnsi="Arial" w:cs="Arial"/>
          <w:sz w:val="24"/>
          <w:szCs w:val="24"/>
        </w:rPr>
        <w:t>a DPW program</w:t>
      </w:r>
      <w:r w:rsidR="00CE7D15">
        <w:rPr>
          <w:rFonts w:ascii="Arial" w:hAnsi="Arial" w:cs="Arial"/>
          <w:sz w:val="24"/>
          <w:szCs w:val="24"/>
        </w:rPr>
        <w:t xml:space="preserve"> and not a DDOT program. </w:t>
      </w:r>
    </w:p>
    <w:p w14:paraId="45BB5159" w14:textId="1F2C1104" w:rsidR="00CE7D15" w:rsidRDefault="00CE7D15" w:rsidP="000F4532">
      <w:pPr>
        <w:pStyle w:val="NoSpacing"/>
        <w:rPr>
          <w:rFonts w:ascii="Arial" w:hAnsi="Arial" w:cs="Arial"/>
          <w:sz w:val="24"/>
          <w:szCs w:val="24"/>
        </w:rPr>
      </w:pPr>
    </w:p>
    <w:p w14:paraId="789584F1" w14:textId="36AFFA82" w:rsidR="00CE7D15" w:rsidRPr="00B5347C" w:rsidRDefault="00CE7D15" w:rsidP="000F4532">
      <w:pPr>
        <w:pStyle w:val="NoSpacing"/>
        <w:rPr>
          <w:rFonts w:ascii="Arial" w:hAnsi="Arial" w:cs="Arial"/>
          <w:b/>
          <w:color w:val="FF0000"/>
          <w:sz w:val="28"/>
          <w:szCs w:val="28"/>
        </w:rPr>
      </w:pPr>
      <w:r w:rsidRPr="00B5347C">
        <w:rPr>
          <w:rFonts w:ascii="Arial" w:hAnsi="Arial" w:cs="Arial"/>
          <w:b/>
          <w:color w:val="FF0000"/>
          <w:sz w:val="28"/>
          <w:szCs w:val="28"/>
        </w:rPr>
        <w:t>Emergency preparedness update</w:t>
      </w:r>
    </w:p>
    <w:p w14:paraId="03D1FC04" w14:textId="4CE8F2E8" w:rsidR="00AB2CAF" w:rsidRDefault="00CE7D15" w:rsidP="000F4532">
      <w:pPr>
        <w:pStyle w:val="NoSpacing"/>
        <w:rPr>
          <w:rFonts w:ascii="Arial" w:hAnsi="Arial" w:cs="Arial"/>
          <w:sz w:val="24"/>
          <w:szCs w:val="24"/>
        </w:rPr>
      </w:pPr>
      <w:r>
        <w:rPr>
          <w:rFonts w:ascii="Arial" w:hAnsi="Arial" w:cs="Arial"/>
          <w:sz w:val="24"/>
          <w:szCs w:val="24"/>
        </w:rPr>
        <w:t>Mr. Brannum</w:t>
      </w:r>
      <w:r w:rsidR="00722AA0">
        <w:rPr>
          <w:rFonts w:ascii="Arial" w:hAnsi="Arial" w:cs="Arial"/>
          <w:sz w:val="24"/>
          <w:szCs w:val="24"/>
        </w:rPr>
        <w:t xml:space="preserve"> reported that </w:t>
      </w:r>
      <w:r>
        <w:rPr>
          <w:rFonts w:ascii="Arial" w:hAnsi="Arial" w:cs="Arial"/>
          <w:sz w:val="24"/>
          <w:szCs w:val="24"/>
        </w:rPr>
        <w:t>HSEMA w</w:t>
      </w:r>
      <w:r w:rsidR="00722AA0">
        <w:rPr>
          <w:rFonts w:ascii="Arial" w:hAnsi="Arial" w:cs="Arial"/>
          <w:sz w:val="24"/>
          <w:szCs w:val="24"/>
        </w:rPr>
        <w:t>ould</w:t>
      </w:r>
      <w:r>
        <w:rPr>
          <w:rFonts w:ascii="Arial" w:hAnsi="Arial" w:cs="Arial"/>
          <w:sz w:val="24"/>
          <w:szCs w:val="24"/>
        </w:rPr>
        <w:t xml:space="preserve"> be holding a workshop for nonprofit &amp; churches on</w:t>
      </w:r>
      <w:r w:rsidR="004052B2">
        <w:rPr>
          <w:rFonts w:ascii="Arial" w:hAnsi="Arial" w:cs="Arial"/>
          <w:sz w:val="24"/>
          <w:szCs w:val="24"/>
        </w:rPr>
        <w:t xml:space="preserve"> Monday,</w:t>
      </w:r>
      <w:r>
        <w:rPr>
          <w:rFonts w:ascii="Arial" w:hAnsi="Arial" w:cs="Arial"/>
          <w:sz w:val="24"/>
          <w:szCs w:val="24"/>
        </w:rPr>
        <w:t xml:space="preserve"> 04/29/2019</w:t>
      </w:r>
      <w:r w:rsidR="004052B2">
        <w:rPr>
          <w:rFonts w:ascii="Arial" w:hAnsi="Arial" w:cs="Arial"/>
          <w:sz w:val="24"/>
          <w:szCs w:val="24"/>
        </w:rPr>
        <w:t>.</w:t>
      </w:r>
      <w:r w:rsidR="006C3AEE">
        <w:rPr>
          <w:rFonts w:ascii="Arial" w:hAnsi="Arial" w:cs="Arial"/>
          <w:sz w:val="24"/>
          <w:szCs w:val="24"/>
        </w:rPr>
        <w:t xml:space="preserve">  He indicated </w:t>
      </w:r>
      <w:r w:rsidR="004052B2">
        <w:rPr>
          <w:rFonts w:ascii="Arial" w:hAnsi="Arial" w:cs="Arial"/>
          <w:sz w:val="24"/>
          <w:szCs w:val="24"/>
        </w:rPr>
        <w:t xml:space="preserve">that </w:t>
      </w:r>
      <w:r w:rsidR="00A0771E">
        <w:rPr>
          <w:rFonts w:ascii="Arial" w:hAnsi="Arial" w:cs="Arial"/>
          <w:sz w:val="24"/>
          <w:szCs w:val="24"/>
        </w:rPr>
        <w:t>Mt. Bethel</w:t>
      </w:r>
      <w:r w:rsidR="004052B2">
        <w:rPr>
          <w:rFonts w:ascii="Arial" w:hAnsi="Arial" w:cs="Arial"/>
          <w:sz w:val="24"/>
          <w:szCs w:val="24"/>
        </w:rPr>
        <w:t xml:space="preserve"> Baptist Church</w:t>
      </w:r>
      <w:r w:rsidR="00A0771E">
        <w:rPr>
          <w:rFonts w:ascii="Arial" w:hAnsi="Arial" w:cs="Arial"/>
          <w:sz w:val="24"/>
          <w:szCs w:val="24"/>
        </w:rPr>
        <w:t xml:space="preserve"> participated last year</w:t>
      </w:r>
      <w:r w:rsidR="006C3AEE">
        <w:rPr>
          <w:rFonts w:ascii="Arial" w:hAnsi="Arial" w:cs="Arial"/>
          <w:sz w:val="24"/>
          <w:szCs w:val="24"/>
        </w:rPr>
        <w:t>’s workshop.</w:t>
      </w:r>
      <w:r w:rsidR="00A0771E">
        <w:rPr>
          <w:rFonts w:ascii="Arial" w:hAnsi="Arial" w:cs="Arial"/>
          <w:sz w:val="24"/>
          <w:szCs w:val="24"/>
        </w:rPr>
        <w:t xml:space="preserve">  </w:t>
      </w:r>
    </w:p>
    <w:p w14:paraId="70FBEDDE" w14:textId="77777777" w:rsidR="00AB2CAF" w:rsidRDefault="00AB2CAF" w:rsidP="000F4532">
      <w:pPr>
        <w:pStyle w:val="NoSpacing"/>
        <w:rPr>
          <w:rFonts w:ascii="Arial" w:hAnsi="Arial" w:cs="Arial"/>
          <w:sz w:val="24"/>
          <w:szCs w:val="24"/>
        </w:rPr>
      </w:pPr>
    </w:p>
    <w:p w14:paraId="5C34100C" w14:textId="1C126D3E" w:rsidR="00AB2CAF" w:rsidRPr="00F271D4" w:rsidRDefault="00BB2586" w:rsidP="000F4532">
      <w:pPr>
        <w:pStyle w:val="NoSpacing"/>
        <w:rPr>
          <w:rFonts w:ascii="Arial" w:hAnsi="Arial" w:cs="Arial"/>
          <w:b/>
          <w:color w:val="FF0000"/>
          <w:sz w:val="28"/>
          <w:szCs w:val="28"/>
        </w:rPr>
      </w:pPr>
      <w:r w:rsidRPr="00F271D4">
        <w:rPr>
          <w:rFonts w:ascii="Arial" w:hAnsi="Arial" w:cs="Arial"/>
          <w:b/>
          <w:color w:val="FF0000"/>
          <w:sz w:val="28"/>
          <w:szCs w:val="28"/>
        </w:rPr>
        <w:t>Acknowledging National Women’s History Month</w:t>
      </w:r>
    </w:p>
    <w:p w14:paraId="6DB1714B" w14:textId="1A922168" w:rsidR="00A0771E" w:rsidRDefault="00D9090B" w:rsidP="000F4532">
      <w:pPr>
        <w:pStyle w:val="NoSpacing"/>
        <w:rPr>
          <w:rFonts w:ascii="Arial" w:hAnsi="Arial" w:cs="Arial"/>
          <w:sz w:val="24"/>
          <w:szCs w:val="24"/>
        </w:rPr>
      </w:pPr>
      <w:r>
        <w:rPr>
          <w:rFonts w:ascii="Arial" w:hAnsi="Arial" w:cs="Arial"/>
          <w:sz w:val="24"/>
          <w:szCs w:val="24"/>
        </w:rPr>
        <w:t xml:space="preserve">Mr. Brannum </w:t>
      </w:r>
      <w:r w:rsidR="00A0771E">
        <w:rPr>
          <w:rFonts w:ascii="Arial" w:hAnsi="Arial" w:cs="Arial"/>
          <w:sz w:val="24"/>
          <w:szCs w:val="24"/>
        </w:rPr>
        <w:t xml:space="preserve">acknowledged </w:t>
      </w:r>
      <w:r>
        <w:rPr>
          <w:rFonts w:ascii="Arial" w:hAnsi="Arial" w:cs="Arial"/>
          <w:sz w:val="24"/>
          <w:szCs w:val="24"/>
        </w:rPr>
        <w:t xml:space="preserve">Ms. </w:t>
      </w:r>
      <w:r w:rsidR="00A0771E">
        <w:rPr>
          <w:rFonts w:ascii="Arial" w:hAnsi="Arial" w:cs="Arial"/>
          <w:sz w:val="24"/>
          <w:szCs w:val="24"/>
        </w:rPr>
        <w:t>Quinn as a phenomenal woman.  He distributed award</w:t>
      </w:r>
      <w:r>
        <w:rPr>
          <w:rFonts w:ascii="Arial" w:hAnsi="Arial" w:cs="Arial"/>
          <w:sz w:val="24"/>
          <w:szCs w:val="24"/>
        </w:rPr>
        <w:t xml:space="preserve"> plaques</w:t>
      </w:r>
      <w:r w:rsidR="00A0771E">
        <w:rPr>
          <w:rFonts w:ascii="Arial" w:hAnsi="Arial" w:cs="Arial"/>
          <w:sz w:val="24"/>
          <w:szCs w:val="24"/>
        </w:rPr>
        <w:t xml:space="preserve"> to the female BCA board members.</w:t>
      </w:r>
    </w:p>
    <w:p w14:paraId="77FE9A75" w14:textId="77777777" w:rsidR="00A0771E" w:rsidRDefault="00A0771E" w:rsidP="000F4532">
      <w:pPr>
        <w:pStyle w:val="NoSpacing"/>
        <w:rPr>
          <w:rFonts w:ascii="Arial" w:hAnsi="Arial" w:cs="Arial"/>
          <w:sz w:val="24"/>
          <w:szCs w:val="24"/>
        </w:rPr>
      </w:pPr>
    </w:p>
    <w:p w14:paraId="182A2CEA" w14:textId="5FA1E2E5" w:rsidR="00CE7D15" w:rsidRDefault="00A0771E" w:rsidP="000F4532">
      <w:pPr>
        <w:pStyle w:val="NoSpacing"/>
        <w:rPr>
          <w:rFonts w:ascii="Arial" w:hAnsi="Arial" w:cs="Arial"/>
          <w:b/>
          <w:color w:val="FF0000"/>
          <w:sz w:val="28"/>
          <w:szCs w:val="28"/>
        </w:rPr>
      </w:pPr>
      <w:r w:rsidRPr="00F271D4">
        <w:rPr>
          <w:rFonts w:ascii="Arial" w:hAnsi="Arial" w:cs="Arial"/>
          <w:b/>
          <w:color w:val="FF0000"/>
          <w:sz w:val="28"/>
          <w:szCs w:val="28"/>
        </w:rPr>
        <w:t>Community representatives</w:t>
      </w:r>
    </w:p>
    <w:p w14:paraId="608A4DB8" w14:textId="05121E2A" w:rsidR="009C0734" w:rsidRPr="007A1478" w:rsidRDefault="009C0734" w:rsidP="000F4532">
      <w:pPr>
        <w:pStyle w:val="NoSpacing"/>
        <w:rPr>
          <w:rFonts w:ascii="Arial" w:hAnsi="Arial" w:cs="Arial"/>
          <w:sz w:val="24"/>
          <w:szCs w:val="24"/>
        </w:rPr>
      </w:pPr>
      <w:r w:rsidRPr="007A1478">
        <w:rPr>
          <w:rFonts w:ascii="Arial" w:hAnsi="Arial" w:cs="Arial"/>
          <w:sz w:val="24"/>
          <w:szCs w:val="24"/>
        </w:rPr>
        <w:t xml:space="preserve">It was noted that </w:t>
      </w:r>
      <w:r w:rsidR="007A1478" w:rsidRPr="007A1478">
        <w:rPr>
          <w:rFonts w:ascii="Arial" w:hAnsi="Arial" w:cs="Arial"/>
          <w:sz w:val="24"/>
          <w:szCs w:val="24"/>
        </w:rPr>
        <w:t>no one from the Mayor’s Office was present because the Mayor was holding her State of the Union event tonight.</w:t>
      </w:r>
    </w:p>
    <w:p w14:paraId="583BA379" w14:textId="77777777" w:rsidR="009C0734" w:rsidRPr="00F271D4" w:rsidRDefault="009C0734" w:rsidP="000F4532">
      <w:pPr>
        <w:pStyle w:val="NoSpacing"/>
        <w:rPr>
          <w:rFonts w:ascii="Arial" w:hAnsi="Arial" w:cs="Arial"/>
          <w:b/>
          <w:color w:val="FF0000"/>
          <w:sz w:val="28"/>
          <w:szCs w:val="28"/>
        </w:rPr>
      </w:pPr>
    </w:p>
    <w:p w14:paraId="59EE7C8E" w14:textId="32A42CAE" w:rsidR="00A0771E" w:rsidRDefault="00D52A76" w:rsidP="000F4532">
      <w:pPr>
        <w:pStyle w:val="NoSpacing"/>
        <w:rPr>
          <w:rFonts w:ascii="Arial" w:hAnsi="Arial" w:cs="Arial"/>
          <w:sz w:val="24"/>
          <w:szCs w:val="24"/>
        </w:rPr>
      </w:pPr>
      <w:r>
        <w:rPr>
          <w:rFonts w:ascii="Arial" w:hAnsi="Arial" w:cs="Arial"/>
          <w:sz w:val="24"/>
          <w:szCs w:val="24"/>
        </w:rPr>
        <w:t>Brian</w:t>
      </w:r>
      <w:r w:rsidR="00A0771E">
        <w:rPr>
          <w:rFonts w:ascii="Arial" w:hAnsi="Arial" w:cs="Arial"/>
          <w:sz w:val="24"/>
          <w:szCs w:val="24"/>
        </w:rPr>
        <w:t xml:space="preserve"> McClure</w:t>
      </w:r>
      <w:r w:rsidR="009D453D">
        <w:rPr>
          <w:rFonts w:ascii="Arial" w:hAnsi="Arial" w:cs="Arial"/>
          <w:sz w:val="24"/>
          <w:szCs w:val="24"/>
        </w:rPr>
        <w:t>,</w:t>
      </w:r>
      <w:r>
        <w:rPr>
          <w:rFonts w:ascii="Arial" w:hAnsi="Arial" w:cs="Arial"/>
          <w:sz w:val="24"/>
          <w:szCs w:val="24"/>
        </w:rPr>
        <w:t xml:space="preserve"> </w:t>
      </w:r>
      <w:r w:rsidRPr="00D52A76">
        <w:rPr>
          <w:rFonts w:ascii="Arial" w:hAnsi="Arial" w:cs="Arial"/>
          <w:sz w:val="24"/>
          <w:szCs w:val="24"/>
        </w:rPr>
        <w:t>Policy Director and Legislative Affairs</w:t>
      </w:r>
      <w:r w:rsidR="009D453D">
        <w:rPr>
          <w:rFonts w:ascii="Arial" w:hAnsi="Arial" w:cs="Arial"/>
          <w:sz w:val="24"/>
          <w:szCs w:val="24"/>
        </w:rPr>
        <w:t xml:space="preserve"> from </w:t>
      </w:r>
      <w:r w:rsidR="00A0771E">
        <w:rPr>
          <w:rFonts w:ascii="Arial" w:hAnsi="Arial" w:cs="Arial"/>
          <w:sz w:val="24"/>
          <w:szCs w:val="24"/>
        </w:rPr>
        <w:t>Ward 5 CM McDuffie’s Office</w:t>
      </w:r>
      <w:r w:rsidR="009D453D">
        <w:rPr>
          <w:rFonts w:ascii="Arial" w:hAnsi="Arial" w:cs="Arial"/>
          <w:sz w:val="24"/>
          <w:szCs w:val="24"/>
        </w:rPr>
        <w:t>,</w:t>
      </w:r>
      <w:r w:rsidR="00A0771E">
        <w:rPr>
          <w:rFonts w:ascii="Arial" w:hAnsi="Arial" w:cs="Arial"/>
          <w:sz w:val="24"/>
          <w:szCs w:val="24"/>
        </w:rPr>
        <w:t xml:space="preserve"> said that the budget oversight hearings w</w:t>
      </w:r>
      <w:r w:rsidR="00C37DCB">
        <w:rPr>
          <w:rFonts w:ascii="Arial" w:hAnsi="Arial" w:cs="Arial"/>
          <w:sz w:val="24"/>
          <w:szCs w:val="24"/>
        </w:rPr>
        <w:t>ould</w:t>
      </w:r>
      <w:r w:rsidR="00A0771E">
        <w:rPr>
          <w:rFonts w:ascii="Arial" w:hAnsi="Arial" w:cs="Arial"/>
          <w:sz w:val="24"/>
          <w:szCs w:val="24"/>
        </w:rPr>
        <w:t xml:space="preserve"> begin next week.  The CM has submitted a letter requesting approximately $40,000 to start the design of the North Capitol Street decking over project.   </w:t>
      </w:r>
    </w:p>
    <w:p w14:paraId="423644D7" w14:textId="36FBCDAA" w:rsidR="00A0771E" w:rsidRDefault="00A0771E" w:rsidP="000F4532">
      <w:pPr>
        <w:pStyle w:val="NoSpacing"/>
        <w:rPr>
          <w:rFonts w:ascii="Arial" w:hAnsi="Arial" w:cs="Arial"/>
          <w:sz w:val="24"/>
          <w:szCs w:val="24"/>
        </w:rPr>
      </w:pPr>
    </w:p>
    <w:p w14:paraId="750DB943" w14:textId="24158B1F" w:rsidR="00A0771E" w:rsidRDefault="00A0771E" w:rsidP="000F4532">
      <w:pPr>
        <w:pStyle w:val="NoSpacing"/>
        <w:rPr>
          <w:rFonts w:ascii="Arial" w:hAnsi="Arial" w:cs="Arial"/>
          <w:sz w:val="24"/>
          <w:szCs w:val="24"/>
        </w:rPr>
      </w:pPr>
      <w:r>
        <w:rPr>
          <w:rFonts w:ascii="Arial" w:hAnsi="Arial" w:cs="Arial"/>
          <w:sz w:val="24"/>
          <w:szCs w:val="24"/>
        </w:rPr>
        <w:lastRenderedPageBreak/>
        <w:t xml:space="preserve">ANC5E10 Commissioner Dianne Barnes advised </w:t>
      </w:r>
      <w:r w:rsidR="00BA63EA">
        <w:rPr>
          <w:rFonts w:ascii="Arial" w:hAnsi="Arial" w:cs="Arial"/>
          <w:sz w:val="24"/>
          <w:szCs w:val="24"/>
        </w:rPr>
        <w:t xml:space="preserve">that </w:t>
      </w:r>
      <w:r>
        <w:rPr>
          <w:rFonts w:ascii="Arial" w:hAnsi="Arial" w:cs="Arial"/>
          <w:sz w:val="24"/>
          <w:szCs w:val="24"/>
        </w:rPr>
        <w:t>V</w:t>
      </w:r>
      <w:r w:rsidR="00BA63EA">
        <w:rPr>
          <w:rFonts w:ascii="Arial" w:hAnsi="Arial" w:cs="Arial"/>
          <w:sz w:val="24"/>
          <w:szCs w:val="24"/>
        </w:rPr>
        <w:t xml:space="preserve">ision </w:t>
      </w:r>
      <w:r>
        <w:rPr>
          <w:rFonts w:ascii="Arial" w:hAnsi="Arial" w:cs="Arial"/>
          <w:sz w:val="24"/>
          <w:szCs w:val="24"/>
        </w:rPr>
        <w:t>M</w:t>
      </w:r>
      <w:r w:rsidR="00BA63EA">
        <w:rPr>
          <w:rFonts w:ascii="Arial" w:hAnsi="Arial" w:cs="Arial"/>
          <w:sz w:val="24"/>
          <w:szCs w:val="24"/>
        </w:rPr>
        <w:t xml:space="preserve">cMillan </w:t>
      </w:r>
      <w:r>
        <w:rPr>
          <w:rFonts w:ascii="Arial" w:hAnsi="Arial" w:cs="Arial"/>
          <w:sz w:val="24"/>
          <w:szCs w:val="24"/>
        </w:rPr>
        <w:t>P</w:t>
      </w:r>
      <w:r w:rsidR="00BA63EA">
        <w:rPr>
          <w:rFonts w:ascii="Arial" w:hAnsi="Arial" w:cs="Arial"/>
          <w:sz w:val="24"/>
          <w:szCs w:val="24"/>
        </w:rPr>
        <w:t>artners</w:t>
      </w:r>
      <w:r>
        <w:rPr>
          <w:rFonts w:ascii="Arial" w:hAnsi="Arial" w:cs="Arial"/>
          <w:sz w:val="24"/>
          <w:szCs w:val="24"/>
        </w:rPr>
        <w:t xml:space="preserve"> has asked for PUD extension until 2020</w:t>
      </w:r>
      <w:r w:rsidR="008062F8">
        <w:rPr>
          <w:rFonts w:ascii="Arial" w:hAnsi="Arial" w:cs="Arial"/>
          <w:sz w:val="24"/>
          <w:szCs w:val="24"/>
        </w:rPr>
        <w:t xml:space="preserve"> for the McMillan development project.  </w:t>
      </w:r>
    </w:p>
    <w:p w14:paraId="501DB816" w14:textId="7E2EA864" w:rsidR="00CE7D15" w:rsidRDefault="00CE7D15" w:rsidP="000F4532">
      <w:pPr>
        <w:pStyle w:val="NoSpacing"/>
        <w:rPr>
          <w:rFonts w:ascii="Arial" w:hAnsi="Arial" w:cs="Arial"/>
          <w:sz w:val="24"/>
          <w:szCs w:val="24"/>
        </w:rPr>
      </w:pPr>
    </w:p>
    <w:p w14:paraId="5EFEF2D9" w14:textId="6116D1CF" w:rsidR="00A0771E" w:rsidRPr="00F271D4" w:rsidRDefault="00A0771E" w:rsidP="000F4532">
      <w:pPr>
        <w:pStyle w:val="NoSpacing"/>
        <w:rPr>
          <w:rFonts w:ascii="Arial" w:hAnsi="Arial" w:cs="Arial"/>
          <w:b/>
          <w:color w:val="FF0000"/>
          <w:sz w:val="28"/>
          <w:szCs w:val="28"/>
        </w:rPr>
      </w:pPr>
      <w:r w:rsidRPr="00F271D4">
        <w:rPr>
          <w:rFonts w:ascii="Arial" w:hAnsi="Arial" w:cs="Arial"/>
          <w:b/>
          <w:color w:val="FF0000"/>
          <w:sz w:val="28"/>
          <w:szCs w:val="28"/>
        </w:rPr>
        <w:t>DC Water</w:t>
      </w:r>
      <w:r w:rsidR="00F271D4" w:rsidRPr="00F271D4">
        <w:rPr>
          <w:rFonts w:ascii="Arial" w:hAnsi="Arial" w:cs="Arial"/>
          <w:b/>
          <w:color w:val="FF0000"/>
          <w:sz w:val="28"/>
          <w:szCs w:val="28"/>
        </w:rPr>
        <w:t xml:space="preserve"> Northeast Boundary Tunnel</w:t>
      </w:r>
    </w:p>
    <w:p w14:paraId="2ED2783E" w14:textId="77777777" w:rsidR="00A207CA" w:rsidRDefault="00A0771E" w:rsidP="000F4532">
      <w:pPr>
        <w:pStyle w:val="NoSpacing"/>
        <w:rPr>
          <w:rFonts w:ascii="Arial" w:hAnsi="Arial" w:cs="Arial"/>
          <w:sz w:val="24"/>
          <w:szCs w:val="24"/>
        </w:rPr>
      </w:pPr>
      <w:proofErr w:type="spellStart"/>
      <w:r>
        <w:rPr>
          <w:rFonts w:ascii="Arial" w:hAnsi="Arial" w:cs="Arial"/>
          <w:sz w:val="24"/>
          <w:szCs w:val="24"/>
        </w:rPr>
        <w:t>Hadiah</w:t>
      </w:r>
      <w:proofErr w:type="spellEnd"/>
      <w:r>
        <w:rPr>
          <w:rFonts w:ascii="Arial" w:hAnsi="Arial" w:cs="Arial"/>
          <w:sz w:val="24"/>
          <w:szCs w:val="24"/>
        </w:rPr>
        <w:t xml:space="preserve"> Jordan of DC Water review</w:t>
      </w:r>
      <w:r w:rsidR="00044B84">
        <w:rPr>
          <w:rFonts w:ascii="Arial" w:hAnsi="Arial" w:cs="Arial"/>
          <w:sz w:val="24"/>
          <w:szCs w:val="24"/>
        </w:rPr>
        <w:t>ed</w:t>
      </w:r>
      <w:r>
        <w:rPr>
          <w:rFonts w:ascii="Arial" w:hAnsi="Arial" w:cs="Arial"/>
          <w:sz w:val="24"/>
          <w:szCs w:val="24"/>
        </w:rPr>
        <w:t xml:space="preserve"> the Northeast Boundary Tunnel </w:t>
      </w:r>
      <w:r w:rsidR="00D61BA5">
        <w:rPr>
          <w:rFonts w:ascii="Arial" w:hAnsi="Arial" w:cs="Arial"/>
          <w:sz w:val="24"/>
          <w:szCs w:val="24"/>
        </w:rPr>
        <w:t>project</w:t>
      </w:r>
      <w:r>
        <w:rPr>
          <w:rFonts w:ascii="Arial" w:hAnsi="Arial" w:cs="Arial"/>
          <w:sz w:val="24"/>
          <w:szCs w:val="24"/>
        </w:rPr>
        <w:t xml:space="preserve">. </w:t>
      </w:r>
      <w:r w:rsidR="00C2644D">
        <w:rPr>
          <w:rFonts w:ascii="Arial" w:hAnsi="Arial" w:cs="Arial"/>
          <w:sz w:val="24"/>
          <w:szCs w:val="24"/>
        </w:rPr>
        <w:t xml:space="preserve"> </w:t>
      </w:r>
      <w:r w:rsidR="0086431A">
        <w:rPr>
          <w:rFonts w:ascii="Arial" w:hAnsi="Arial" w:cs="Arial"/>
          <w:sz w:val="24"/>
          <w:szCs w:val="24"/>
        </w:rPr>
        <w:t>The next NEBT Forum will be held on</w:t>
      </w:r>
      <w:r w:rsidR="00351038">
        <w:rPr>
          <w:rFonts w:ascii="Arial" w:hAnsi="Arial" w:cs="Arial"/>
          <w:sz w:val="24"/>
          <w:szCs w:val="24"/>
        </w:rPr>
        <w:t xml:space="preserve"> Thursday, </w:t>
      </w:r>
      <w:r w:rsidR="0086431A">
        <w:rPr>
          <w:rFonts w:ascii="Arial" w:hAnsi="Arial" w:cs="Arial"/>
          <w:sz w:val="24"/>
          <w:szCs w:val="24"/>
        </w:rPr>
        <w:t xml:space="preserve">4/11/2019.  She solicited people to join the forum.  </w:t>
      </w:r>
      <w:proofErr w:type="spellStart"/>
      <w:r w:rsidR="00351038">
        <w:rPr>
          <w:rFonts w:ascii="Arial" w:hAnsi="Arial" w:cs="Arial"/>
          <w:sz w:val="24"/>
          <w:szCs w:val="24"/>
        </w:rPr>
        <w:t>P</w:t>
      </w:r>
      <w:r w:rsidR="0086431A">
        <w:rPr>
          <w:rFonts w:ascii="Arial" w:hAnsi="Arial" w:cs="Arial"/>
          <w:sz w:val="24"/>
          <w:szCs w:val="24"/>
        </w:rPr>
        <w:t>owerpoint</w:t>
      </w:r>
      <w:proofErr w:type="spellEnd"/>
      <w:r w:rsidR="0086431A">
        <w:rPr>
          <w:rFonts w:ascii="Arial" w:hAnsi="Arial" w:cs="Arial"/>
          <w:sz w:val="24"/>
          <w:szCs w:val="24"/>
        </w:rPr>
        <w:t xml:space="preserve"> </w:t>
      </w:r>
      <w:r w:rsidR="00351038">
        <w:rPr>
          <w:rFonts w:ascii="Arial" w:hAnsi="Arial" w:cs="Arial"/>
          <w:sz w:val="24"/>
          <w:szCs w:val="24"/>
        </w:rPr>
        <w:t>slides</w:t>
      </w:r>
      <w:r w:rsidR="0086431A">
        <w:rPr>
          <w:rFonts w:ascii="Arial" w:hAnsi="Arial" w:cs="Arial"/>
          <w:sz w:val="24"/>
          <w:szCs w:val="24"/>
        </w:rPr>
        <w:t xml:space="preserve"> were </w:t>
      </w:r>
      <w:r w:rsidR="00DD3D95">
        <w:rPr>
          <w:rFonts w:ascii="Arial" w:hAnsi="Arial" w:cs="Arial"/>
          <w:sz w:val="24"/>
          <w:szCs w:val="24"/>
        </w:rPr>
        <w:t>presented</w:t>
      </w:r>
      <w:r w:rsidR="0086431A">
        <w:rPr>
          <w:rFonts w:ascii="Arial" w:hAnsi="Arial" w:cs="Arial"/>
          <w:sz w:val="24"/>
          <w:szCs w:val="24"/>
        </w:rPr>
        <w:t>.  The median strip</w:t>
      </w:r>
      <w:r w:rsidR="008D632C">
        <w:rPr>
          <w:rFonts w:ascii="Arial" w:hAnsi="Arial" w:cs="Arial"/>
          <w:sz w:val="24"/>
          <w:szCs w:val="24"/>
        </w:rPr>
        <w:t>s</w:t>
      </w:r>
      <w:r w:rsidR="0086431A">
        <w:rPr>
          <w:rFonts w:ascii="Arial" w:hAnsi="Arial" w:cs="Arial"/>
          <w:sz w:val="24"/>
          <w:szCs w:val="24"/>
        </w:rPr>
        <w:t xml:space="preserve"> will be removed on the unit and 100 blocks of R</w:t>
      </w:r>
      <w:r w:rsidR="004853C3">
        <w:rPr>
          <w:rFonts w:ascii="Arial" w:hAnsi="Arial" w:cs="Arial"/>
          <w:sz w:val="24"/>
          <w:szCs w:val="24"/>
        </w:rPr>
        <w:t xml:space="preserve">hode </w:t>
      </w:r>
      <w:r w:rsidR="0086431A">
        <w:rPr>
          <w:rFonts w:ascii="Arial" w:hAnsi="Arial" w:cs="Arial"/>
          <w:sz w:val="24"/>
          <w:szCs w:val="24"/>
        </w:rPr>
        <w:t>I</w:t>
      </w:r>
      <w:r w:rsidR="004853C3">
        <w:rPr>
          <w:rFonts w:ascii="Arial" w:hAnsi="Arial" w:cs="Arial"/>
          <w:sz w:val="24"/>
          <w:szCs w:val="24"/>
        </w:rPr>
        <w:t>sland</w:t>
      </w:r>
      <w:r w:rsidR="0086431A">
        <w:rPr>
          <w:rFonts w:ascii="Arial" w:hAnsi="Arial" w:cs="Arial"/>
          <w:sz w:val="24"/>
          <w:szCs w:val="24"/>
        </w:rPr>
        <w:t xml:space="preserve"> Avenue NW.  The first six trees on the unit block median strip</w:t>
      </w:r>
      <w:r w:rsidR="00F753C0">
        <w:rPr>
          <w:rFonts w:ascii="Arial" w:hAnsi="Arial" w:cs="Arial"/>
          <w:sz w:val="24"/>
          <w:szCs w:val="24"/>
        </w:rPr>
        <w:t xml:space="preserve"> and all of the trees on the </w:t>
      </w:r>
      <w:proofErr w:type="gramStart"/>
      <w:r w:rsidR="00F753C0">
        <w:rPr>
          <w:rFonts w:ascii="Arial" w:hAnsi="Arial" w:cs="Arial"/>
          <w:sz w:val="24"/>
          <w:szCs w:val="24"/>
        </w:rPr>
        <w:t>100 block</w:t>
      </w:r>
      <w:proofErr w:type="gramEnd"/>
      <w:r w:rsidR="00F753C0">
        <w:rPr>
          <w:rFonts w:ascii="Arial" w:hAnsi="Arial" w:cs="Arial"/>
          <w:sz w:val="24"/>
          <w:szCs w:val="24"/>
        </w:rPr>
        <w:t xml:space="preserve"> median strip</w:t>
      </w:r>
      <w:r w:rsidR="0086431A">
        <w:rPr>
          <w:rFonts w:ascii="Arial" w:hAnsi="Arial" w:cs="Arial"/>
          <w:sz w:val="24"/>
          <w:szCs w:val="24"/>
        </w:rPr>
        <w:t xml:space="preserve"> will be removed.  DDOT requires two</w:t>
      </w:r>
      <w:r w:rsidR="00A207CA">
        <w:rPr>
          <w:rFonts w:ascii="Arial" w:hAnsi="Arial" w:cs="Arial"/>
          <w:sz w:val="24"/>
          <w:szCs w:val="24"/>
        </w:rPr>
        <w:t xml:space="preserve"> traffic</w:t>
      </w:r>
      <w:r w:rsidR="0086431A">
        <w:rPr>
          <w:rFonts w:ascii="Arial" w:hAnsi="Arial" w:cs="Arial"/>
          <w:sz w:val="24"/>
          <w:szCs w:val="24"/>
        </w:rPr>
        <w:t xml:space="preserve"> lanes in both directions.  </w:t>
      </w:r>
      <w:r w:rsidR="00E723E6">
        <w:rPr>
          <w:rFonts w:ascii="Arial" w:hAnsi="Arial" w:cs="Arial"/>
          <w:sz w:val="24"/>
          <w:szCs w:val="24"/>
        </w:rPr>
        <w:t xml:space="preserve">The trees will be replaced when the median strips are restored.  </w:t>
      </w:r>
    </w:p>
    <w:p w14:paraId="647C4553" w14:textId="77777777" w:rsidR="00A207CA" w:rsidRDefault="00A207CA" w:rsidP="000F4532">
      <w:pPr>
        <w:pStyle w:val="NoSpacing"/>
        <w:rPr>
          <w:rFonts w:ascii="Arial" w:hAnsi="Arial" w:cs="Arial"/>
          <w:sz w:val="24"/>
          <w:szCs w:val="24"/>
        </w:rPr>
      </w:pPr>
    </w:p>
    <w:p w14:paraId="74BADD4D" w14:textId="023FE4D3" w:rsidR="00A0771E" w:rsidRDefault="00E723E6" w:rsidP="000F4532">
      <w:pPr>
        <w:pStyle w:val="NoSpacing"/>
        <w:rPr>
          <w:rFonts w:ascii="Arial" w:hAnsi="Arial" w:cs="Arial"/>
          <w:sz w:val="24"/>
          <w:szCs w:val="24"/>
        </w:rPr>
      </w:pPr>
      <w:r>
        <w:rPr>
          <w:rFonts w:ascii="Arial" w:hAnsi="Arial" w:cs="Arial"/>
          <w:sz w:val="24"/>
          <w:szCs w:val="24"/>
        </w:rPr>
        <w:t>3</w:t>
      </w:r>
      <w:r w:rsidRPr="00E723E6">
        <w:rPr>
          <w:rFonts w:ascii="Arial" w:hAnsi="Arial" w:cs="Arial"/>
          <w:sz w:val="24"/>
          <w:szCs w:val="24"/>
          <w:vertAlign w:val="superscript"/>
        </w:rPr>
        <w:t>rd</w:t>
      </w:r>
      <w:r>
        <w:rPr>
          <w:rFonts w:ascii="Arial" w:hAnsi="Arial" w:cs="Arial"/>
          <w:sz w:val="24"/>
          <w:szCs w:val="24"/>
        </w:rPr>
        <w:t xml:space="preserve"> St NW between Florida and Rhode Island Avenue NW will be closed from April </w:t>
      </w:r>
      <w:r w:rsidR="004853C3">
        <w:rPr>
          <w:rFonts w:ascii="Arial" w:hAnsi="Arial" w:cs="Arial"/>
          <w:sz w:val="24"/>
          <w:szCs w:val="24"/>
        </w:rPr>
        <w:t xml:space="preserve">2019 </w:t>
      </w:r>
      <w:r>
        <w:rPr>
          <w:rFonts w:ascii="Arial" w:hAnsi="Arial" w:cs="Arial"/>
          <w:sz w:val="24"/>
          <w:szCs w:val="24"/>
        </w:rPr>
        <w:t xml:space="preserve">to Jan 2020.  </w:t>
      </w:r>
      <w:r w:rsidR="009C5FCB">
        <w:rPr>
          <w:rFonts w:ascii="Arial" w:hAnsi="Arial" w:cs="Arial"/>
          <w:sz w:val="24"/>
          <w:szCs w:val="24"/>
        </w:rPr>
        <w:t>There were a</w:t>
      </w:r>
      <w:r>
        <w:rPr>
          <w:rFonts w:ascii="Arial" w:hAnsi="Arial" w:cs="Arial"/>
          <w:sz w:val="24"/>
          <w:szCs w:val="24"/>
        </w:rPr>
        <w:t>udience questions about damage to buildings, water in the underground Tiber Creek, traffic control</w:t>
      </w:r>
      <w:r w:rsidR="00B64742">
        <w:rPr>
          <w:rFonts w:ascii="Arial" w:hAnsi="Arial" w:cs="Arial"/>
          <w:sz w:val="24"/>
          <w:szCs w:val="24"/>
        </w:rPr>
        <w:t xml:space="preserve"> and the </w:t>
      </w:r>
      <w:r w:rsidR="00C12E53">
        <w:rPr>
          <w:rFonts w:ascii="Arial" w:hAnsi="Arial" w:cs="Arial"/>
          <w:sz w:val="24"/>
          <w:szCs w:val="24"/>
        </w:rPr>
        <w:t>alternative parking area</w:t>
      </w:r>
      <w:r w:rsidR="00B64742">
        <w:rPr>
          <w:rFonts w:ascii="Arial" w:hAnsi="Arial" w:cs="Arial"/>
          <w:sz w:val="24"/>
          <w:szCs w:val="24"/>
        </w:rPr>
        <w:t xml:space="preserve"> (APA)</w:t>
      </w:r>
      <w:r w:rsidR="00C12E53">
        <w:rPr>
          <w:rFonts w:ascii="Arial" w:hAnsi="Arial" w:cs="Arial"/>
          <w:sz w:val="24"/>
          <w:szCs w:val="24"/>
        </w:rPr>
        <w:t xml:space="preserve"> at the Bryant Street NW lot at 2</w:t>
      </w:r>
      <w:r w:rsidR="00C12E53" w:rsidRPr="00C12E53">
        <w:rPr>
          <w:rFonts w:ascii="Arial" w:hAnsi="Arial" w:cs="Arial"/>
          <w:sz w:val="24"/>
          <w:szCs w:val="24"/>
          <w:vertAlign w:val="superscript"/>
        </w:rPr>
        <w:t>nd</w:t>
      </w:r>
      <w:r w:rsidR="00C12E53">
        <w:rPr>
          <w:rFonts w:ascii="Arial" w:hAnsi="Arial" w:cs="Arial"/>
          <w:sz w:val="24"/>
          <w:szCs w:val="24"/>
        </w:rPr>
        <w:t xml:space="preserve"> &amp; Bryant St NW.  </w:t>
      </w:r>
    </w:p>
    <w:p w14:paraId="26B2DD94" w14:textId="36EB4D9C" w:rsidR="00C12E53" w:rsidRDefault="00C12E53" w:rsidP="000F4532">
      <w:pPr>
        <w:pStyle w:val="NoSpacing"/>
        <w:rPr>
          <w:rFonts w:ascii="Arial" w:hAnsi="Arial" w:cs="Arial"/>
          <w:sz w:val="24"/>
          <w:szCs w:val="24"/>
        </w:rPr>
      </w:pPr>
    </w:p>
    <w:p w14:paraId="3E7AA131" w14:textId="0C061049" w:rsidR="00C12E53" w:rsidRDefault="00C12E53" w:rsidP="000F4532">
      <w:pPr>
        <w:pStyle w:val="NoSpacing"/>
        <w:rPr>
          <w:rFonts w:ascii="Arial" w:hAnsi="Arial" w:cs="Arial"/>
          <w:sz w:val="24"/>
          <w:szCs w:val="24"/>
        </w:rPr>
      </w:pPr>
      <w:r>
        <w:rPr>
          <w:rFonts w:ascii="Arial" w:hAnsi="Arial" w:cs="Arial"/>
          <w:sz w:val="24"/>
          <w:szCs w:val="24"/>
        </w:rPr>
        <w:t xml:space="preserve">DC Water will be directing a left turn </w:t>
      </w:r>
      <w:r w:rsidR="00B64742">
        <w:rPr>
          <w:rFonts w:ascii="Arial" w:hAnsi="Arial" w:cs="Arial"/>
          <w:sz w:val="24"/>
          <w:szCs w:val="24"/>
        </w:rPr>
        <w:t xml:space="preserve">southeast bound </w:t>
      </w:r>
      <w:r>
        <w:rPr>
          <w:rFonts w:ascii="Arial" w:hAnsi="Arial" w:cs="Arial"/>
          <w:sz w:val="24"/>
          <w:szCs w:val="24"/>
        </w:rPr>
        <w:t>onto R Street NW from Florida Avenue NW, since the left turn onto 3</w:t>
      </w:r>
      <w:r w:rsidRPr="00C12E53">
        <w:rPr>
          <w:rFonts w:ascii="Arial" w:hAnsi="Arial" w:cs="Arial"/>
          <w:sz w:val="24"/>
          <w:szCs w:val="24"/>
          <w:vertAlign w:val="superscript"/>
        </w:rPr>
        <w:t>rd</w:t>
      </w:r>
      <w:r>
        <w:rPr>
          <w:rFonts w:ascii="Arial" w:hAnsi="Arial" w:cs="Arial"/>
          <w:sz w:val="24"/>
          <w:szCs w:val="24"/>
        </w:rPr>
        <w:t xml:space="preserve"> St NW will be removed. It was noted that speed humps on 2</w:t>
      </w:r>
      <w:r w:rsidRPr="00C12E53">
        <w:rPr>
          <w:rFonts w:ascii="Arial" w:hAnsi="Arial" w:cs="Arial"/>
          <w:sz w:val="24"/>
          <w:szCs w:val="24"/>
          <w:vertAlign w:val="superscript"/>
        </w:rPr>
        <w:t>nd</w:t>
      </w:r>
      <w:r>
        <w:rPr>
          <w:rFonts w:ascii="Arial" w:hAnsi="Arial" w:cs="Arial"/>
          <w:sz w:val="24"/>
          <w:szCs w:val="24"/>
        </w:rPr>
        <w:t xml:space="preserve"> St NW and white striping along 2</w:t>
      </w:r>
      <w:r w:rsidRPr="00C12E53">
        <w:rPr>
          <w:rFonts w:ascii="Arial" w:hAnsi="Arial" w:cs="Arial"/>
          <w:sz w:val="24"/>
          <w:szCs w:val="24"/>
          <w:vertAlign w:val="superscript"/>
        </w:rPr>
        <w:t>nd</w:t>
      </w:r>
      <w:r>
        <w:rPr>
          <w:rFonts w:ascii="Arial" w:hAnsi="Arial" w:cs="Arial"/>
          <w:sz w:val="24"/>
          <w:szCs w:val="24"/>
        </w:rPr>
        <w:t xml:space="preserve"> St NW are being considered. </w:t>
      </w:r>
      <w:r w:rsidR="0003255B">
        <w:rPr>
          <w:rFonts w:ascii="Arial" w:hAnsi="Arial" w:cs="Arial"/>
          <w:sz w:val="24"/>
          <w:szCs w:val="24"/>
        </w:rPr>
        <w:t xml:space="preserve"> There will be at least one crosswalk east-west and north-side</w:t>
      </w:r>
      <w:r w:rsidR="00042F39">
        <w:rPr>
          <w:rFonts w:ascii="Arial" w:hAnsi="Arial" w:cs="Arial"/>
          <w:sz w:val="24"/>
          <w:szCs w:val="24"/>
        </w:rPr>
        <w:t xml:space="preserve"> along Rhode Island Avenue NW.</w:t>
      </w:r>
    </w:p>
    <w:p w14:paraId="21BAE1DF" w14:textId="1977EDD9" w:rsidR="0003255B" w:rsidRDefault="0003255B" w:rsidP="000F4532">
      <w:pPr>
        <w:pStyle w:val="NoSpacing"/>
        <w:rPr>
          <w:rFonts w:ascii="Arial" w:hAnsi="Arial" w:cs="Arial"/>
          <w:sz w:val="24"/>
          <w:szCs w:val="24"/>
        </w:rPr>
      </w:pPr>
    </w:p>
    <w:p w14:paraId="28EC5C66" w14:textId="6454A780" w:rsidR="0003255B" w:rsidRDefault="004F2674" w:rsidP="000F4532">
      <w:pPr>
        <w:pStyle w:val="NoSpacing"/>
        <w:rPr>
          <w:rFonts w:ascii="Arial" w:hAnsi="Arial" w:cs="Arial"/>
          <w:sz w:val="24"/>
          <w:szCs w:val="24"/>
        </w:rPr>
      </w:pPr>
      <w:r>
        <w:rPr>
          <w:rFonts w:ascii="Arial" w:hAnsi="Arial" w:cs="Arial"/>
          <w:sz w:val="24"/>
          <w:szCs w:val="24"/>
        </w:rPr>
        <w:t>DC Urban Forestry</w:t>
      </w:r>
      <w:r w:rsidR="0003255B">
        <w:rPr>
          <w:rFonts w:ascii="Arial" w:hAnsi="Arial" w:cs="Arial"/>
          <w:sz w:val="24"/>
          <w:szCs w:val="24"/>
        </w:rPr>
        <w:t xml:space="preserve"> arborist</w:t>
      </w:r>
      <w:r>
        <w:rPr>
          <w:rFonts w:ascii="Arial" w:hAnsi="Arial" w:cs="Arial"/>
          <w:sz w:val="24"/>
          <w:szCs w:val="24"/>
        </w:rPr>
        <w:t xml:space="preserve"> Jabari Brew indicated that </w:t>
      </w:r>
      <w:r w:rsidR="0003255B">
        <w:rPr>
          <w:rFonts w:ascii="Arial" w:hAnsi="Arial" w:cs="Arial"/>
          <w:sz w:val="24"/>
          <w:szCs w:val="24"/>
        </w:rPr>
        <w:t>30 new trees</w:t>
      </w:r>
      <w:r w:rsidR="00C2644D">
        <w:rPr>
          <w:rFonts w:ascii="Arial" w:hAnsi="Arial" w:cs="Arial"/>
          <w:sz w:val="24"/>
          <w:szCs w:val="24"/>
        </w:rPr>
        <w:t xml:space="preserve"> will be planted</w:t>
      </w:r>
      <w:r w:rsidR="0003255B">
        <w:rPr>
          <w:rFonts w:ascii="Arial" w:hAnsi="Arial" w:cs="Arial"/>
          <w:sz w:val="24"/>
          <w:szCs w:val="24"/>
        </w:rPr>
        <w:t xml:space="preserve"> in Bloomingdale. </w:t>
      </w:r>
      <w:r w:rsidR="00221416">
        <w:rPr>
          <w:rFonts w:ascii="Arial" w:hAnsi="Arial" w:cs="Arial"/>
          <w:sz w:val="24"/>
          <w:szCs w:val="24"/>
        </w:rPr>
        <w:t xml:space="preserve"> T</w:t>
      </w:r>
      <w:r w:rsidR="0003255B">
        <w:rPr>
          <w:rFonts w:ascii="Arial" w:hAnsi="Arial" w:cs="Arial"/>
          <w:sz w:val="24"/>
          <w:szCs w:val="24"/>
        </w:rPr>
        <w:t>ree pruning is scheduled for 2</w:t>
      </w:r>
      <w:r w:rsidR="0003255B" w:rsidRPr="0003255B">
        <w:rPr>
          <w:rFonts w:ascii="Arial" w:hAnsi="Arial" w:cs="Arial"/>
          <w:sz w:val="24"/>
          <w:szCs w:val="24"/>
          <w:vertAlign w:val="superscript"/>
        </w:rPr>
        <w:t>nd</w:t>
      </w:r>
      <w:r w:rsidR="0003255B">
        <w:rPr>
          <w:rFonts w:ascii="Arial" w:hAnsi="Arial" w:cs="Arial"/>
          <w:sz w:val="24"/>
          <w:szCs w:val="24"/>
        </w:rPr>
        <w:t xml:space="preserve"> St NW and 1</w:t>
      </w:r>
      <w:r w:rsidR="0003255B" w:rsidRPr="0003255B">
        <w:rPr>
          <w:rFonts w:ascii="Arial" w:hAnsi="Arial" w:cs="Arial"/>
          <w:sz w:val="24"/>
          <w:szCs w:val="24"/>
          <w:vertAlign w:val="superscript"/>
        </w:rPr>
        <w:t>st</w:t>
      </w:r>
      <w:r w:rsidR="0003255B">
        <w:rPr>
          <w:rFonts w:ascii="Arial" w:hAnsi="Arial" w:cs="Arial"/>
          <w:sz w:val="24"/>
          <w:szCs w:val="24"/>
        </w:rPr>
        <w:t xml:space="preserve"> St NW</w:t>
      </w:r>
      <w:r w:rsidR="00C219D5">
        <w:rPr>
          <w:rFonts w:ascii="Arial" w:hAnsi="Arial" w:cs="Arial"/>
          <w:sz w:val="24"/>
          <w:szCs w:val="24"/>
        </w:rPr>
        <w:t>.</w:t>
      </w:r>
    </w:p>
    <w:p w14:paraId="4EDAE106" w14:textId="3DF792E6" w:rsidR="009103BD" w:rsidRDefault="009103BD" w:rsidP="000F4532">
      <w:pPr>
        <w:pStyle w:val="NoSpacing"/>
        <w:rPr>
          <w:rFonts w:ascii="Arial" w:hAnsi="Arial" w:cs="Arial"/>
          <w:sz w:val="24"/>
          <w:szCs w:val="24"/>
        </w:rPr>
      </w:pPr>
    </w:p>
    <w:p w14:paraId="02E4F0E4" w14:textId="443AA0C0" w:rsidR="00A0160C" w:rsidRDefault="009103BD" w:rsidP="000F4532">
      <w:pPr>
        <w:pStyle w:val="NoSpacing"/>
        <w:rPr>
          <w:rFonts w:ascii="Arial" w:hAnsi="Arial" w:cs="Arial"/>
          <w:sz w:val="24"/>
          <w:szCs w:val="24"/>
        </w:rPr>
      </w:pPr>
      <w:r>
        <w:rPr>
          <w:rFonts w:ascii="Arial" w:hAnsi="Arial" w:cs="Arial"/>
          <w:sz w:val="24"/>
          <w:szCs w:val="24"/>
        </w:rPr>
        <w:t>A meeting attendee</w:t>
      </w:r>
      <w:r w:rsidR="008624A4">
        <w:rPr>
          <w:rFonts w:ascii="Arial" w:hAnsi="Arial" w:cs="Arial"/>
          <w:sz w:val="24"/>
          <w:szCs w:val="24"/>
        </w:rPr>
        <w:t xml:space="preserve"> said that the city’s Tree Canopy Protection Amendment Act of 2016</w:t>
      </w:r>
      <w:r w:rsidR="00305CC2">
        <w:rPr>
          <w:rFonts w:ascii="Arial" w:hAnsi="Arial" w:cs="Arial"/>
          <w:sz w:val="24"/>
          <w:szCs w:val="24"/>
        </w:rPr>
        <w:t xml:space="preserve"> may govern what happens to the </w:t>
      </w:r>
      <w:r w:rsidR="00B82E9B">
        <w:rPr>
          <w:rFonts w:ascii="Arial" w:hAnsi="Arial" w:cs="Arial"/>
          <w:sz w:val="24"/>
          <w:szCs w:val="24"/>
        </w:rPr>
        <w:t>mature trees</w:t>
      </w:r>
      <w:r w:rsidR="0045582B">
        <w:rPr>
          <w:rFonts w:ascii="Arial" w:hAnsi="Arial" w:cs="Arial"/>
          <w:sz w:val="24"/>
          <w:szCs w:val="24"/>
        </w:rPr>
        <w:t xml:space="preserve"> intended</w:t>
      </w:r>
      <w:r w:rsidR="00B82E9B">
        <w:rPr>
          <w:rFonts w:ascii="Arial" w:hAnsi="Arial" w:cs="Arial"/>
          <w:sz w:val="24"/>
          <w:szCs w:val="24"/>
        </w:rPr>
        <w:t xml:space="preserve"> to be removed.  Any tree with a circumference of 100 inches or more is considered a heritage tree and cannot be removed</w:t>
      </w:r>
      <w:r w:rsidR="00A0160C">
        <w:rPr>
          <w:rFonts w:ascii="Arial" w:hAnsi="Arial" w:cs="Arial"/>
          <w:sz w:val="24"/>
          <w:szCs w:val="24"/>
        </w:rPr>
        <w:t xml:space="preserve"> unless they are replanted</w:t>
      </w:r>
      <w:r w:rsidR="0045582B">
        <w:rPr>
          <w:rFonts w:ascii="Arial" w:hAnsi="Arial" w:cs="Arial"/>
          <w:sz w:val="24"/>
          <w:szCs w:val="24"/>
        </w:rPr>
        <w:t xml:space="preserve"> under this Act. </w:t>
      </w:r>
    </w:p>
    <w:p w14:paraId="195C93AC" w14:textId="5AF196E5" w:rsidR="008624A4" w:rsidRDefault="00B82E9B" w:rsidP="000F4532">
      <w:pPr>
        <w:pStyle w:val="NoSpacing"/>
        <w:rPr>
          <w:rFonts w:ascii="Arial" w:hAnsi="Arial" w:cs="Arial"/>
          <w:sz w:val="24"/>
          <w:szCs w:val="24"/>
        </w:rPr>
      </w:pPr>
      <w:r>
        <w:rPr>
          <w:rFonts w:ascii="Arial" w:hAnsi="Arial" w:cs="Arial"/>
          <w:sz w:val="24"/>
          <w:szCs w:val="24"/>
        </w:rPr>
        <w:t xml:space="preserve"> </w:t>
      </w:r>
    </w:p>
    <w:p w14:paraId="60EABD9F" w14:textId="4DB7C4BB" w:rsidR="00F619D8" w:rsidRPr="00F271D4" w:rsidRDefault="00C219D5" w:rsidP="000F4532">
      <w:pPr>
        <w:pStyle w:val="NoSpacing"/>
        <w:rPr>
          <w:rFonts w:ascii="Arial" w:hAnsi="Arial" w:cs="Arial"/>
          <w:b/>
          <w:color w:val="FF0000"/>
          <w:sz w:val="28"/>
          <w:szCs w:val="28"/>
        </w:rPr>
      </w:pPr>
      <w:r w:rsidRPr="00F271D4">
        <w:rPr>
          <w:rFonts w:ascii="Arial" w:hAnsi="Arial" w:cs="Arial"/>
          <w:b/>
          <w:color w:val="FF0000"/>
          <w:sz w:val="28"/>
          <w:szCs w:val="28"/>
        </w:rPr>
        <w:t>150 S Street NW</w:t>
      </w:r>
      <w:r w:rsidR="00F271D4" w:rsidRPr="00F271D4">
        <w:rPr>
          <w:rFonts w:ascii="Arial" w:hAnsi="Arial" w:cs="Arial"/>
          <w:b/>
          <w:color w:val="FF0000"/>
          <w:sz w:val="28"/>
          <w:szCs w:val="28"/>
        </w:rPr>
        <w:t xml:space="preserve"> development project</w:t>
      </w:r>
    </w:p>
    <w:p w14:paraId="465B5775" w14:textId="24A5F75C" w:rsidR="005D251A" w:rsidRDefault="00C219D5" w:rsidP="000F4532">
      <w:pPr>
        <w:pStyle w:val="NoSpacing"/>
        <w:rPr>
          <w:rFonts w:ascii="Arial" w:hAnsi="Arial" w:cs="Arial"/>
          <w:sz w:val="24"/>
          <w:szCs w:val="24"/>
        </w:rPr>
      </w:pPr>
      <w:proofErr w:type="spellStart"/>
      <w:r>
        <w:rPr>
          <w:rFonts w:ascii="Arial" w:hAnsi="Arial" w:cs="Arial"/>
          <w:sz w:val="24"/>
          <w:szCs w:val="24"/>
        </w:rPr>
        <w:t>Kadida</w:t>
      </w:r>
      <w:proofErr w:type="spellEnd"/>
      <w:r>
        <w:rPr>
          <w:rFonts w:ascii="Arial" w:hAnsi="Arial" w:cs="Arial"/>
          <w:sz w:val="24"/>
          <w:szCs w:val="24"/>
        </w:rPr>
        <w:t xml:space="preserve"> Development presented its </w:t>
      </w:r>
      <w:r w:rsidR="00734351">
        <w:rPr>
          <w:rFonts w:ascii="Arial" w:hAnsi="Arial" w:cs="Arial"/>
          <w:sz w:val="24"/>
          <w:szCs w:val="24"/>
        </w:rPr>
        <w:t xml:space="preserve">most recent </w:t>
      </w:r>
      <w:r>
        <w:rPr>
          <w:rFonts w:ascii="Arial" w:hAnsi="Arial" w:cs="Arial"/>
          <w:sz w:val="24"/>
          <w:szCs w:val="24"/>
        </w:rPr>
        <w:t xml:space="preserve">renderings of </w:t>
      </w:r>
      <w:r w:rsidR="00315555">
        <w:rPr>
          <w:rFonts w:ascii="Arial" w:hAnsi="Arial" w:cs="Arial"/>
          <w:sz w:val="24"/>
          <w:szCs w:val="24"/>
        </w:rPr>
        <w:t>the</w:t>
      </w:r>
      <w:r>
        <w:rPr>
          <w:rFonts w:ascii="Arial" w:hAnsi="Arial" w:cs="Arial"/>
          <w:sz w:val="24"/>
          <w:szCs w:val="24"/>
        </w:rPr>
        <w:t xml:space="preserve"> proposed</w:t>
      </w:r>
      <w:r w:rsidR="0088190C">
        <w:rPr>
          <w:rFonts w:ascii="Arial" w:hAnsi="Arial" w:cs="Arial"/>
          <w:sz w:val="24"/>
          <w:szCs w:val="24"/>
        </w:rPr>
        <w:t xml:space="preserve"> by-right</w:t>
      </w:r>
      <w:r>
        <w:rPr>
          <w:rFonts w:ascii="Arial" w:hAnsi="Arial" w:cs="Arial"/>
          <w:sz w:val="24"/>
          <w:szCs w:val="24"/>
        </w:rPr>
        <w:t xml:space="preserve"> </w:t>
      </w:r>
      <w:r w:rsidR="00472333">
        <w:rPr>
          <w:rFonts w:ascii="Arial" w:hAnsi="Arial" w:cs="Arial"/>
          <w:sz w:val="24"/>
          <w:szCs w:val="24"/>
        </w:rPr>
        <w:t xml:space="preserve">eight </w:t>
      </w:r>
      <w:r>
        <w:rPr>
          <w:rFonts w:ascii="Arial" w:hAnsi="Arial" w:cs="Arial"/>
          <w:sz w:val="24"/>
          <w:szCs w:val="24"/>
        </w:rPr>
        <w:t>new construction</w:t>
      </w:r>
      <w:r w:rsidR="00472333">
        <w:rPr>
          <w:rFonts w:ascii="Arial" w:hAnsi="Arial" w:cs="Arial"/>
          <w:sz w:val="24"/>
          <w:szCs w:val="24"/>
        </w:rPr>
        <w:t xml:space="preserve"> </w:t>
      </w:r>
      <w:r>
        <w:rPr>
          <w:rFonts w:ascii="Arial" w:hAnsi="Arial" w:cs="Arial"/>
          <w:sz w:val="24"/>
          <w:szCs w:val="24"/>
        </w:rPr>
        <w:t>rowhouses</w:t>
      </w:r>
      <w:r w:rsidR="00472333">
        <w:rPr>
          <w:rFonts w:ascii="Arial" w:hAnsi="Arial" w:cs="Arial"/>
          <w:sz w:val="24"/>
          <w:szCs w:val="24"/>
        </w:rPr>
        <w:t xml:space="preserve"> on four lots, which includes </w:t>
      </w:r>
      <w:r>
        <w:rPr>
          <w:rFonts w:ascii="Arial" w:hAnsi="Arial" w:cs="Arial"/>
          <w:sz w:val="24"/>
          <w:szCs w:val="24"/>
        </w:rPr>
        <w:t xml:space="preserve">eight rear parking spaces and two parking space easements </w:t>
      </w:r>
      <w:r w:rsidR="0007135D">
        <w:rPr>
          <w:rFonts w:ascii="Arial" w:hAnsi="Arial" w:cs="Arial"/>
          <w:sz w:val="24"/>
          <w:szCs w:val="24"/>
        </w:rPr>
        <w:t>for</w:t>
      </w:r>
      <w:r>
        <w:rPr>
          <w:rFonts w:ascii="Arial" w:hAnsi="Arial" w:cs="Arial"/>
          <w:sz w:val="24"/>
          <w:szCs w:val="24"/>
        </w:rPr>
        <w:t xml:space="preserve"> two adjoining houses.  </w:t>
      </w:r>
      <w:r w:rsidR="0007135D">
        <w:rPr>
          <w:rFonts w:ascii="Arial" w:hAnsi="Arial" w:cs="Arial"/>
          <w:sz w:val="24"/>
          <w:szCs w:val="24"/>
        </w:rPr>
        <w:t xml:space="preserve">The developer indicated that </w:t>
      </w:r>
      <w:r w:rsidR="00BF3B62">
        <w:rPr>
          <w:rFonts w:ascii="Arial" w:hAnsi="Arial" w:cs="Arial"/>
          <w:sz w:val="24"/>
          <w:szCs w:val="24"/>
        </w:rPr>
        <w:t xml:space="preserve">he has met with HPO’s Brendan Meyer. </w:t>
      </w:r>
      <w:r w:rsidR="009A57A7">
        <w:rPr>
          <w:rFonts w:ascii="Arial" w:hAnsi="Arial" w:cs="Arial"/>
          <w:sz w:val="24"/>
          <w:szCs w:val="24"/>
        </w:rPr>
        <w:t xml:space="preserve"> </w:t>
      </w:r>
      <w:r>
        <w:rPr>
          <w:rFonts w:ascii="Arial" w:hAnsi="Arial" w:cs="Arial"/>
          <w:sz w:val="24"/>
          <w:szCs w:val="24"/>
        </w:rPr>
        <w:t>HPO</w:t>
      </w:r>
      <w:r w:rsidR="002B747C">
        <w:rPr>
          <w:rFonts w:ascii="Arial" w:hAnsi="Arial" w:cs="Arial"/>
          <w:sz w:val="24"/>
          <w:szCs w:val="24"/>
        </w:rPr>
        <w:t xml:space="preserve">’s </w:t>
      </w:r>
      <w:r w:rsidR="00F36A64">
        <w:rPr>
          <w:rFonts w:ascii="Arial" w:hAnsi="Arial" w:cs="Arial"/>
          <w:sz w:val="24"/>
          <w:szCs w:val="24"/>
        </w:rPr>
        <w:t xml:space="preserve">biggest concern </w:t>
      </w:r>
      <w:r w:rsidR="009A57A7">
        <w:rPr>
          <w:rFonts w:ascii="Arial" w:hAnsi="Arial" w:cs="Arial"/>
          <w:sz w:val="24"/>
          <w:szCs w:val="24"/>
        </w:rPr>
        <w:t>i</w:t>
      </w:r>
      <w:r w:rsidR="00F36A64">
        <w:rPr>
          <w:rFonts w:ascii="Arial" w:hAnsi="Arial" w:cs="Arial"/>
          <w:sz w:val="24"/>
          <w:szCs w:val="24"/>
        </w:rPr>
        <w:t xml:space="preserve">s </w:t>
      </w:r>
      <w:r>
        <w:rPr>
          <w:rFonts w:ascii="Arial" w:hAnsi="Arial" w:cs="Arial"/>
          <w:sz w:val="24"/>
          <w:szCs w:val="24"/>
        </w:rPr>
        <w:t>about fenestration</w:t>
      </w:r>
      <w:r w:rsidR="005F20DB">
        <w:rPr>
          <w:rFonts w:ascii="Arial" w:hAnsi="Arial" w:cs="Arial"/>
          <w:sz w:val="24"/>
          <w:szCs w:val="24"/>
        </w:rPr>
        <w:t>.  The HPRB</w:t>
      </w:r>
      <w:r w:rsidR="0092777B">
        <w:rPr>
          <w:rFonts w:ascii="Arial" w:hAnsi="Arial" w:cs="Arial"/>
          <w:sz w:val="24"/>
          <w:szCs w:val="24"/>
        </w:rPr>
        <w:t xml:space="preserve"> hearing</w:t>
      </w:r>
      <w:r w:rsidR="005F20DB">
        <w:rPr>
          <w:rFonts w:ascii="Arial" w:hAnsi="Arial" w:cs="Arial"/>
          <w:sz w:val="24"/>
          <w:szCs w:val="24"/>
        </w:rPr>
        <w:t xml:space="preserve"> is </w:t>
      </w:r>
      <w:r w:rsidR="009A57A7">
        <w:rPr>
          <w:rFonts w:ascii="Arial" w:hAnsi="Arial" w:cs="Arial"/>
          <w:sz w:val="24"/>
          <w:szCs w:val="24"/>
        </w:rPr>
        <w:t xml:space="preserve">scheduled for </w:t>
      </w:r>
      <w:r w:rsidR="005F20DB">
        <w:rPr>
          <w:rFonts w:ascii="Arial" w:hAnsi="Arial" w:cs="Arial"/>
          <w:sz w:val="24"/>
          <w:szCs w:val="24"/>
        </w:rPr>
        <w:t xml:space="preserve">Thursday, 03/28/2019.  </w:t>
      </w:r>
      <w:r w:rsidR="002368C1">
        <w:rPr>
          <w:rFonts w:ascii="Arial" w:hAnsi="Arial" w:cs="Arial"/>
          <w:sz w:val="24"/>
          <w:szCs w:val="24"/>
        </w:rPr>
        <w:t>A motion was made to not approve the current design</w:t>
      </w:r>
      <w:r w:rsidR="00FA1EBF">
        <w:rPr>
          <w:rFonts w:ascii="Arial" w:hAnsi="Arial" w:cs="Arial"/>
          <w:sz w:val="24"/>
          <w:szCs w:val="24"/>
        </w:rPr>
        <w:t xml:space="preserve"> of 150 S Street NW development pro</w:t>
      </w:r>
      <w:r w:rsidR="005D251A">
        <w:rPr>
          <w:rFonts w:ascii="Arial" w:hAnsi="Arial" w:cs="Arial"/>
          <w:sz w:val="24"/>
          <w:szCs w:val="24"/>
        </w:rPr>
        <w:t>j</w:t>
      </w:r>
      <w:r w:rsidR="00FA1EBF">
        <w:rPr>
          <w:rFonts w:ascii="Arial" w:hAnsi="Arial" w:cs="Arial"/>
          <w:sz w:val="24"/>
          <w:szCs w:val="24"/>
        </w:rPr>
        <w:t>ect,</w:t>
      </w:r>
      <w:r w:rsidR="002368C1">
        <w:rPr>
          <w:rFonts w:ascii="Arial" w:hAnsi="Arial" w:cs="Arial"/>
          <w:sz w:val="24"/>
          <w:szCs w:val="24"/>
        </w:rPr>
        <w:t xml:space="preserve"> since it is not compatible within the Bloomingdale Historic District</w:t>
      </w:r>
      <w:r w:rsidR="00B2261E">
        <w:rPr>
          <w:rFonts w:ascii="Arial" w:hAnsi="Arial" w:cs="Arial"/>
          <w:sz w:val="24"/>
          <w:szCs w:val="24"/>
        </w:rPr>
        <w:t xml:space="preserve">, specifically </w:t>
      </w:r>
      <w:r w:rsidR="002368C1">
        <w:rPr>
          <w:rFonts w:ascii="Arial" w:hAnsi="Arial" w:cs="Arial"/>
          <w:sz w:val="24"/>
          <w:szCs w:val="24"/>
        </w:rPr>
        <w:t>due to</w:t>
      </w:r>
      <w:r w:rsidR="00197BA1">
        <w:rPr>
          <w:rFonts w:ascii="Arial" w:hAnsi="Arial" w:cs="Arial"/>
          <w:sz w:val="24"/>
          <w:szCs w:val="24"/>
        </w:rPr>
        <w:t xml:space="preserve"> the</w:t>
      </w:r>
      <w:r w:rsidR="002368C1">
        <w:rPr>
          <w:rFonts w:ascii="Arial" w:hAnsi="Arial" w:cs="Arial"/>
          <w:sz w:val="24"/>
          <w:szCs w:val="24"/>
        </w:rPr>
        <w:t xml:space="preserve"> corner projecting window, brick color, lack of ornamentation at the top</w:t>
      </w:r>
      <w:r w:rsidR="00FA1EBF">
        <w:rPr>
          <w:rFonts w:ascii="Arial" w:hAnsi="Arial" w:cs="Arial"/>
          <w:sz w:val="24"/>
          <w:szCs w:val="24"/>
        </w:rPr>
        <w:t xml:space="preserve">, </w:t>
      </w:r>
      <w:r w:rsidR="002368C1">
        <w:rPr>
          <w:rFonts w:ascii="Arial" w:hAnsi="Arial" w:cs="Arial"/>
          <w:sz w:val="24"/>
          <w:szCs w:val="24"/>
        </w:rPr>
        <w:t>prevalence of white</w:t>
      </w:r>
      <w:r w:rsidR="00FA1EBF">
        <w:rPr>
          <w:rFonts w:ascii="Arial" w:hAnsi="Arial" w:cs="Arial"/>
          <w:sz w:val="24"/>
          <w:szCs w:val="24"/>
        </w:rPr>
        <w:t xml:space="preserve"> and base stone not being a dark color</w:t>
      </w:r>
      <w:r w:rsidR="002368C1">
        <w:rPr>
          <w:rFonts w:ascii="Arial" w:hAnsi="Arial" w:cs="Arial"/>
          <w:sz w:val="24"/>
          <w:szCs w:val="24"/>
        </w:rPr>
        <w:t>.  The motion was seconded.</w:t>
      </w:r>
      <w:r w:rsidR="00FA1EBF">
        <w:rPr>
          <w:rFonts w:ascii="Arial" w:hAnsi="Arial" w:cs="Arial"/>
          <w:sz w:val="24"/>
          <w:szCs w:val="24"/>
        </w:rPr>
        <w:t xml:space="preserve">  A friendly amendment was made</w:t>
      </w:r>
      <w:r w:rsidR="005D251A">
        <w:rPr>
          <w:rFonts w:ascii="Arial" w:hAnsi="Arial" w:cs="Arial"/>
          <w:sz w:val="24"/>
          <w:szCs w:val="24"/>
        </w:rPr>
        <w:t xml:space="preserve"> to just accept the comments made by the community.  The friendly amendment was not accepted.  </w:t>
      </w:r>
      <w:r w:rsidR="00CF1772">
        <w:rPr>
          <w:rFonts w:ascii="Arial" w:hAnsi="Arial" w:cs="Arial"/>
          <w:sz w:val="24"/>
          <w:szCs w:val="24"/>
        </w:rPr>
        <w:t>The m</w:t>
      </w:r>
      <w:r w:rsidR="005D251A">
        <w:rPr>
          <w:rFonts w:ascii="Arial" w:hAnsi="Arial" w:cs="Arial"/>
          <w:sz w:val="24"/>
          <w:szCs w:val="24"/>
        </w:rPr>
        <w:t>otion fail</w:t>
      </w:r>
      <w:r w:rsidR="00CF1772">
        <w:rPr>
          <w:rFonts w:ascii="Arial" w:hAnsi="Arial" w:cs="Arial"/>
          <w:sz w:val="24"/>
          <w:szCs w:val="24"/>
        </w:rPr>
        <w:t>ed</w:t>
      </w:r>
      <w:r w:rsidR="00244CD7">
        <w:rPr>
          <w:rFonts w:ascii="Arial" w:hAnsi="Arial" w:cs="Arial"/>
          <w:sz w:val="24"/>
          <w:szCs w:val="24"/>
        </w:rPr>
        <w:t xml:space="preserve"> 10 to 1</w:t>
      </w:r>
      <w:r w:rsidR="00A15370">
        <w:rPr>
          <w:rFonts w:ascii="Arial" w:hAnsi="Arial" w:cs="Arial"/>
          <w:sz w:val="24"/>
          <w:szCs w:val="24"/>
        </w:rPr>
        <w:t>5</w:t>
      </w:r>
      <w:r w:rsidR="005D251A">
        <w:rPr>
          <w:rFonts w:ascii="Arial" w:hAnsi="Arial" w:cs="Arial"/>
          <w:sz w:val="24"/>
          <w:szCs w:val="24"/>
        </w:rPr>
        <w:t xml:space="preserve">.  </w:t>
      </w:r>
      <w:r w:rsidR="00E52728">
        <w:rPr>
          <w:rFonts w:ascii="Arial" w:hAnsi="Arial" w:cs="Arial"/>
          <w:sz w:val="24"/>
          <w:szCs w:val="24"/>
        </w:rPr>
        <w:t>Dr. Holliday indicated that she would report the BCA vote</w:t>
      </w:r>
      <w:r w:rsidR="00CF1772">
        <w:rPr>
          <w:rFonts w:ascii="Arial" w:hAnsi="Arial" w:cs="Arial"/>
          <w:sz w:val="24"/>
          <w:szCs w:val="24"/>
        </w:rPr>
        <w:t xml:space="preserve"> results</w:t>
      </w:r>
      <w:r w:rsidR="00E52728">
        <w:rPr>
          <w:rFonts w:ascii="Arial" w:hAnsi="Arial" w:cs="Arial"/>
          <w:sz w:val="24"/>
          <w:szCs w:val="24"/>
        </w:rPr>
        <w:t xml:space="preserve"> at tomorrow night’s ANC5E meeting.  </w:t>
      </w:r>
      <w:r w:rsidR="005D251A">
        <w:rPr>
          <w:rFonts w:ascii="Arial" w:hAnsi="Arial" w:cs="Arial"/>
          <w:sz w:val="24"/>
          <w:szCs w:val="24"/>
        </w:rPr>
        <w:t xml:space="preserve"> </w:t>
      </w:r>
    </w:p>
    <w:p w14:paraId="30AED01D" w14:textId="3D72C1C6" w:rsidR="00DC1F3B" w:rsidRDefault="00DC1F3B" w:rsidP="000F4532">
      <w:pPr>
        <w:pStyle w:val="NoSpacing"/>
        <w:rPr>
          <w:rFonts w:ascii="Arial" w:hAnsi="Arial" w:cs="Arial"/>
          <w:sz w:val="24"/>
          <w:szCs w:val="24"/>
        </w:rPr>
      </w:pPr>
    </w:p>
    <w:p w14:paraId="7680AF94" w14:textId="699023D1" w:rsidR="00DC1F3B" w:rsidRDefault="00DC1F3B" w:rsidP="000F4532">
      <w:pPr>
        <w:pStyle w:val="NoSpacing"/>
        <w:rPr>
          <w:rFonts w:ascii="Arial" w:hAnsi="Arial" w:cs="Arial"/>
          <w:sz w:val="24"/>
          <w:szCs w:val="24"/>
        </w:rPr>
      </w:pPr>
      <w:r>
        <w:rPr>
          <w:rFonts w:ascii="Arial" w:hAnsi="Arial" w:cs="Arial"/>
          <w:sz w:val="24"/>
          <w:szCs w:val="24"/>
        </w:rPr>
        <w:lastRenderedPageBreak/>
        <w:t>Some meeting attendees suggested that the site should honor</w:t>
      </w:r>
      <w:r w:rsidR="00082426">
        <w:rPr>
          <w:rFonts w:ascii="Arial" w:hAnsi="Arial" w:cs="Arial"/>
          <w:sz w:val="24"/>
          <w:szCs w:val="24"/>
        </w:rPr>
        <w:t xml:space="preserve"> in some way</w:t>
      </w:r>
      <w:r>
        <w:rPr>
          <w:rFonts w:ascii="Arial" w:hAnsi="Arial" w:cs="Arial"/>
          <w:sz w:val="24"/>
          <w:szCs w:val="24"/>
        </w:rPr>
        <w:t xml:space="preserve"> the </w:t>
      </w:r>
      <w:r w:rsidR="00995625">
        <w:rPr>
          <w:rFonts w:ascii="Arial" w:hAnsi="Arial" w:cs="Arial"/>
          <w:sz w:val="24"/>
          <w:szCs w:val="24"/>
        </w:rPr>
        <w:t xml:space="preserve">original church that was razed from the site – </w:t>
      </w:r>
      <w:r w:rsidR="002B016F">
        <w:rPr>
          <w:rFonts w:ascii="Arial" w:hAnsi="Arial" w:cs="Arial"/>
          <w:sz w:val="24"/>
          <w:szCs w:val="24"/>
        </w:rPr>
        <w:t xml:space="preserve">St. Paul’s Methodist Episcopal Church South.  </w:t>
      </w:r>
      <w:r w:rsidR="00082426">
        <w:rPr>
          <w:rFonts w:ascii="Arial" w:hAnsi="Arial" w:cs="Arial"/>
          <w:sz w:val="24"/>
          <w:szCs w:val="24"/>
        </w:rPr>
        <w:t xml:space="preserve">The use of the old </w:t>
      </w:r>
      <w:proofErr w:type="spellStart"/>
      <w:r w:rsidR="00082426">
        <w:rPr>
          <w:rFonts w:ascii="Arial" w:hAnsi="Arial" w:cs="Arial"/>
          <w:sz w:val="24"/>
          <w:szCs w:val="24"/>
        </w:rPr>
        <w:t>firecall</w:t>
      </w:r>
      <w:proofErr w:type="spellEnd"/>
      <w:r w:rsidR="00082426">
        <w:rPr>
          <w:rFonts w:ascii="Arial" w:hAnsi="Arial" w:cs="Arial"/>
          <w:sz w:val="24"/>
          <w:szCs w:val="24"/>
        </w:rPr>
        <w:t xml:space="preserve"> box adjacent to the site was mentioned as a potential location to honor the site’s history.  </w:t>
      </w:r>
    </w:p>
    <w:p w14:paraId="107EE9AA" w14:textId="77777777" w:rsidR="005D251A" w:rsidRDefault="005D251A" w:rsidP="000F4532">
      <w:pPr>
        <w:pStyle w:val="NoSpacing"/>
        <w:rPr>
          <w:rFonts w:ascii="Arial" w:hAnsi="Arial" w:cs="Arial"/>
          <w:sz w:val="24"/>
          <w:szCs w:val="24"/>
        </w:rPr>
      </w:pPr>
    </w:p>
    <w:p w14:paraId="4CC9BAD6" w14:textId="77777777" w:rsidR="005D251A" w:rsidRDefault="005D251A" w:rsidP="000F4532">
      <w:pPr>
        <w:pStyle w:val="NoSpacing"/>
        <w:rPr>
          <w:rFonts w:ascii="Arial" w:hAnsi="Arial" w:cs="Arial"/>
          <w:sz w:val="24"/>
          <w:szCs w:val="24"/>
        </w:rPr>
      </w:pPr>
      <w:r>
        <w:rPr>
          <w:rFonts w:ascii="Arial" w:hAnsi="Arial" w:cs="Arial"/>
          <w:sz w:val="24"/>
          <w:szCs w:val="24"/>
        </w:rPr>
        <w:t xml:space="preserve">Ms. Quinn mentioned the issue of public dumping on empty lots including the 150 S St NW lot.  She implored property owners to maintain their lots.  </w:t>
      </w:r>
    </w:p>
    <w:p w14:paraId="224E02D9" w14:textId="77777777" w:rsidR="005D251A" w:rsidRDefault="005D251A" w:rsidP="000F4532">
      <w:pPr>
        <w:pStyle w:val="NoSpacing"/>
        <w:rPr>
          <w:rFonts w:ascii="Arial" w:hAnsi="Arial" w:cs="Arial"/>
          <w:sz w:val="24"/>
          <w:szCs w:val="24"/>
        </w:rPr>
      </w:pPr>
    </w:p>
    <w:p w14:paraId="1E0525C8" w14:textId="77777777" w:rsidR="005D251A" w:rsidRPr="00F271D4" w:rsidRDefault="005D251A" w:rsidP="000F4532">
      <w:pPr>
        <w:pStyle w:val="NoSpacing"/>
        <w:rPr>
          <w:rFonts w:ascii="Arial" w:hAnsi="Arial" w:cs="Arial"/>
          <w:b/>
          <w:color w:val="FF0000"/>
          <w:sz w:val="28"/>
          <w:szCs w:val="28"/>
        </w:rPr>
      </w:pPr>
      <w:r w:rsidRPr="00F271D4">
        <w:rPr>
          <w:rFonts w:ascii="Arial" w:hAnsi="Arial" w:cs="Arial"/>
          <w:b/>
          <w:color w:val="FF0000"/>
          <w:sz w:val="28"/>
          <w:szCs w:val="28"/>
        </w:rPr>
        <w:t>Acknowledging the service of outgoing BCA board members</w:t>
      </w:r>
    </w:p>
    <w:p w14:paraId="1FD10B49" w14:textId="4171BD6B" w:rsidR="007B68C0" w:rsidRDefault="005D251A" w:rsidP="000F4532">
      <w:pPr>
        <w:pStyle w:val="NoSpacing"/>
        <w:rPr>
          <w:rFonts w:ascii="Arial" w:hAnsi="Arial" w:cs="Arial"/>
          <w:sz w:val="24"/>
          <w:szCs w:val="24"/>
        </w:rPr>
      </w:pPr>
      <w:r>
        <w:rPr>
          <w:rFonts w:ascii="Arial" w:hAnsi="Arial" w:cs="Arial"/>
          <w:sz w:val="24"/>
          <w:szCs w:val="24"/>
        </w:rPr>
        <w:t>Ms. Quinn</w:t>
      </w:r>
      <w:r w:rsidR="00584B51">
        <w:rPr>
          <w:rFonts w:ascii="Arial" w:hAnsi="Arial" w:cs="Arial"/>
          <w:sz w:val="24"/>
          <w:szCs w:val="24"/>
        </w:rPr>
        <w:t xml:space="preserve"> thanked former BCA board member Serita Sanders for her six years of service</w:t>
      </w:r>
      <w:r w:rsidR="00BF30E6">
        <w:rPr>
          <w:rFonts w:ascii="Arial" w:hAnsi="Arial" w:cs="Arial"/>
          <w:sz w:val="24"/>
          <w:szCs w:val="24"/>
        </w:rPr>
        <w:t xml:space="preserve">.  She handed Ms. Sanders a </w:t>
      </w:r>
      <w:r w:rsidR="007B68C0">
        <w:rPr>
          <w:rFonts w:ascii="Arial" w:hAnsi="Arial" w:cs="Arial"/>
          <w:sz w:val="24"/>
          <w:szCs w:val="24"/>
        </w:rPr>
        <w:t>pla</w:t>
      </w:r>
      <w:r w:rsidR="00AF1A43">
        <w:rPr>
          <w:rFonts w:ascii="Arial" w:hAnsi="Arial" w:cs="Arial"/>
          <w:sz w:val="24"/>
          <w:szCs w:val="24"/>
        </w:rPr>
        <w:t>q</w:t>
      </w:r>
      <w:r w:rsidR="007B68C0">
        <w:rPr>
          <w:rFonts w:ascii="Arial" w:hAnsi="Arial" w:cs="Arial"/>
          <w:sz w:val="24"/>
          <w:szCs w:val="24"/>
        </w:rPr>
        <w:t>ue</w:t>
      </w:r>
      <w:r w:rsidR="00BF30E6">
        <w:rPr>
          <w:rFonts w:ascii="Arial" w:hAnsi="Arial" w:cs="Arial"/>
          <w:sz w:val="24"/>
          <w:szCs w:val="24"/>
        </w:rPr>
        <w:t xml:space="preserve"> that acknowledged her service</w:t>
      </w:r>
      <w:r w:rsidR="007B68C0">
        <w:rPr>
          <w:rFonts w:ascii="Arial" w:hAnsi="Arial" w:cs="Arial"/>
          <w:sz w:val="24"/>
          <w:szCs w:val="24"/>
        </w:rPr>
        <w:t>.</w:t>
      </w:r>
    </w:p>
    <w:p w14:paraId="7EC24E30" w14:textId="77777777" w:rsidR="007B68C0" w:rsidRDefault="007B68C0" w:rsidP="000F4532">
      <w:pPr>
        <w:pStyle w:val="NoSpacing"/>
        <w:rPr>
          <w:rFonts w:ascii="Arial" w:hAnsi="Arial" w:cs="Arial"/>
          <w:sz w:val="24"/>
          <w:szCs w:val="24"/>
        </w:rPr>
      </w:pPr>
    </w:p>
    <w:p w14:paraId="1CB32A60" w14:textId="517EEBEF" w:rsidR="005D251A" w:rsidRDefault="007B68C0" w:rsidP="000F4532">
      <w:pPr>
        <w:pStyle w:val="NoSpacing"/>
        <w:rPr>
          <w:rFonts w:ascii="Arial" w:hAnsi="Arial" w:cs="Arial"/>
          <w:sz w:val="24"/>
          <w:szCs w:val="24"/>
        </w:rPr>
      </w:pPr>
      <w:r>
        <w:rPr>
          <w:rFonts w:ascii="Arial" w:hAnsi="Arial" w:cs="Arial"/>
          <w:sz w:val="24"/>
          <w:szCs w:val="24"/>
        </w:rPr>
        <w:t>Meeting adjourned at 09:10 pm.</w:t>
      </w:r>
      <w:r w:rsidR="005D251A">
        <w:rPr>
          <w:rFonts w:ascii="Arial" w:hAnsi="Arial" w:cs="Arial"/>
          <w:sz w:val="24"/>
          <w:szCs w:val="24"/>
        </w:rPr>
        <w:t xml:space="preserve"> </w:t>
      </w:r>
    </w:p>
    <w:p w14:paraId="0D2E210B" w14:textId="19C3B33D" w:rsidR="00A41818" w:rsidRDefault="00A41818" w:rsidP="000F4532">
      <w:pPr>
        <w:pStyle w:val="NoSpacing"/>
        <w:rPr>
          <w:rFonts w:ascii="Arial" w:hAnsi="Arial" w:cs="Arial"/>
          <w:sz w:val="24"/>
          <w:szCs w:val="24"/>
        </w:rPr>
      </w:pPr>
      <w:r>
        <w:rPr>
          <w:rFonts w:ascii="Arial" w:hAnsi="Arial" w:cs="Arial"/>
          <w:sz w:val="24"/>
          <w:szCs w:val="24"/>
        </w:rPr>
        <w:t xml:space="preserve"> </w:t>
      </w:r>
    </w:p>
    <w:p w14:paraId="7714139C" w14:textId="77777777" w:rsidR="00A41818" w:rsidRDefault="00A41818" w:rsidP="00A41818">
      <w:pPr>
        <w:pStyle w:val="NoSpacing"/>
        <w:rPr>
          <w:rFonts w:ascii="Arial" w:hAnsi="Arial" w:cs="Arial"/>
          <w:b/>
          <w:color w:val="FF0000"/>
          <w:sz w:val="28"/>
          <w:szCs w:val="28"/>
        </w:rPr>
      </w:pPr>
      <w:r>
        <w:rPr>
          <w:rFonts w:ascii="Arial" w:hAnsi="Arial" w:cs="Arial"/>
          <w:b/>
          <w:color w:val="FF0000"/>
          <w:sz w:val="28"/>
          <w:szCs w:val="28"/>
        </w:rPr>
        <w:t>Motion summary</w:t>
      </w:r>
    </w:p>
    <w:p w14:paraId="58414A32" w14:textId="77777777" w:rsidR="00A41818" w:rsidRDefault="00A41818" w:rsidP="00A41818">
      <w:pPr>
        <w:pStyle w:val="NoSpacing"/>
        <w:rPr>
          <w:rFonts w:ascii="Arial" w:hAnsi="Arial" w:cs="Arial"/>
        </w:rPr>
      </w:pPr>
    </w:p>
    <w:tbl>
      <w:tblPr>
        <w:tblStyle w:val="TableGrid"/>
        <w:tblW w:w="0" w:type="auto"/>
        <w:tblInd w:w="0" w:type="dxa"/>
        <w:tblLook w:val="04A0" w:firstRow="1" w:lastRow="0" w:firstColumn="1" w:lastColumn="0" w:noHBand="0" w:noVBand="1"/>
      </w:tblPr>
      <w:tblGrid>
        <w:gridCol w:w="1270"/>
        <w:gridCol w:w="6419"/>
        <w:gridCol w:w="1661"/>
      </w:tblGrid>
      <w:tr w:rsidR="00A41818" w14:paraId="319DD16B" w14:textId="77777777" w:rsidTr="00D25A40">
        <w:tc>
          <w:tcPr>
            <w:tcW w:w="1270" w:type="dxa"/>
            <w:tcBorders>
              <w:top w:val="single" w:sz="4" w:space="0" w:color="auto"/>
              <w:left w:val="single" w:sz="4" w:space="0" w:color="auto"/>
              <w:bottom w:val="single" w:sz="4" w:space="0" w:color="auto"/>
              <w:right w:val="single" w:sz="4" w:space="0" w:color="auto"/>
            </w:tcBorders>
            <w:hideMark/>
          </w:tcPr>
          <w:p w14:paraId="5BC84A30" w14:textId="77777777" w:rsidR="00A41818" w:rsidRDefault="00A41818" w:rsidP="00D25A40">
            <w:pPr>
              <w:pStyle w:val="NoSpacing"/>
              <w:rPr>
                <w:rFonts w:ascii="Arial" w:hAnsi="Arial" w:cs="Arial"/>
                <w:b/>
              </w:rPr>
            </w:pPr>
            <w:r>
              <w:rPr>
                <w:rFonts w:ascii="Arial" w:hAnsi="Arial" w:cs="Arial"/>
                <w:b/>
              </w:rPr>
              <w:t>Motion #</w:t>
            </w:r>
          </w:p>
        </w:tc>
        <w:tc>
          <w:tcPr>
            <w:tcW w:w="6419" w:type="dxa"/>
            <w:tcBorders>
              <w:top w:val="single" w:sz="4" w:space="0" w:color="auto"/>
              <w:left w:val="single" w:sz="4" w:space="0" w:color="auto"/>
              <w:bottom w:val="single" w:sz="4" w:space="0" w:color="auto"/>
              <w:right w:val="single" w:sz="4" w:space="0" w:color="auto"/>
            </w:tcBorders>
            <w:hideMark/>
          </w:tcPr>
          <w:p w14:paraId="2DD2EE1A" w14:textId="77777777" w:rsidR="00A41818" w:rsidRDefault="00A41818" w:rsidP="00D25A40">
            <w:pPr>
              <w:pStyle w:val="NoSpacing"/>
              <w:rPr>
                <w:rFonts w:ascii="Arial" w:hAnsi="Arial" w:cs="Arial"/>
                <w:b/>
              </w:rPr>
            </w:pPr>
            <w:r>
              <w:rPr>
                <w:rFonts w:ascii="Arial" w:hAnsi="Arial" w:cs="Arial"/>
                <w:b/>
              </w:rPr>
              <w:t>Motion</w:t>
            </w:r>
          </w:p>
        </w:tc>
        <w:tc>
          <w:tcPr>
            <w:tcW w:w="1661" w:type="dxa"/>
            <w:tcBorders>
              <w:top w:val="single" w:sz="4" w:space="0" w:color="auto"/>
              <w:left w:val="single" w:sz="4" w:space="0" w:color="auto"/>
              <w:bottom w:val="single" w:sz="4" w:space="0" w:color="auto"/>
              <w:right w:val="single" w:sz="4" w:space="0" w:color="auto"/>
            </w:tcBorders>
            <w:hideMark/>
          </w:tcPr>
          <w:p w14:paraId="10052D0C" w14:textId="77777777" w:rsidR="00A41818" w:rsidRDefault="00A41818" w:rsidP="00D25A40">
            <w:pPr>
              <w:pStyle w:val="NoSpacing"/>
              <w:rPr>
                <w:rFonts w:ascii="Arial" w:hAnsi="Arial" w:cs="Arial"/>
                <w:b/>
              </w:rPr>
            </w:pPr>
            <w:r>
              <w:rPr>
                <w:rFonts w:ascii="Arial" w:hAnsi="Arial" w:cs="Arial"/>
                <w:b/>
              </w:rPr>
              <w:t>Results of motion</w:t>
            </w:r>
          </w:p>
        </w:tc>
      </w:tr>
      <w:tr w:rsidR="00A41818" w14:paraId="29FD25E1" w14:textId="77777777" w:rsidTr="00D25A40">
        <w:tc>
          <w:tcPr>
            <w:tcW w:w="1270" w:type="dxa"/>
            <w:tcBorders>
              <w:top w:val="single" w:sz="4" w:space="0" w:color="auto"/>
              <w:left w:val="single" w:sz="4" w:space="0" w:color="auto"/>
              <w:bottom w:val="single" w:sz="4" w:space="0" w:color="auto"/>
              <w:right w:val="single" w:sz="4" w:space="0" w:color="auto"/>
            </w:tcBorders>
            <w:hideMark/>
          </w:tcPr>
          <w:p w14:paraId="0E77C838" w14:textId="77777777" w:rsidR="00A41818" w:rsidRDefault="00A41818" w:rsidP="00D25A40">
            <w:pPr>
              <w:pStyle w:val="NoSpacing"/>
              <w:rPr>
                <w:rFonts w:ascii="Arial" w:hAnsi="Arial" w:cs="Arial"/>
              </w:rPr>
            </w:pPr>
            <w:r>
              <w:rPr>
                <w:rFonts w:ascii="Arial" w:hAnsi="Arial" w:cs="Arial"/>
              </w:rPr>
              <w:t>1</w:t>
            </w:r>
          </w:p>
        </w:tc>
        <w:tc>
          <w:tcPr>
            <w:tcW w:w="6419" w:type="dxa"/>
            <w:tcBorders>
              <w:top w:val="single" w:sz="4" w:space="0" w:color="auto"/>
              <w:left w:val="single" w:sz="4" w:space="0" w:color="auto"/>
              <w:bottom w:val="single" w:sz="4" w:space="0" w:color="auto"/>
              <w:right w:val="single" w:sz="4" w:space="0" w:color="auto"/>
            </w:tcBorders>
            <w:hideMark/>
          </w:tcPr>
          <w:p w14:paraId="2448D7B9" w14:textId="6657059D" w:rsidR="00A41818" w:rsidRDefault="00A41818" w:rsidP="00D25A40">
            <w:pPr>
              <w:pStyle w:val="NoSpacing"/>
              <w:rPr>
                <w:rFonts w:ascii="Arial" w:hAnsi="Arial" w:cs="Arial"/>
                <w:sz w:val="24"/>
                <w:szCs w:val="24"/>
              </w:rPr>
            </w:pPr>
            <w:r>
              <w:rPr>
                <w:rFonts w:ascii="Arial" w:hAnsi="Arial" w:cs="Arial"/>
                <w:sz w:val="24"/>
                <w:szCs w:val="24"/>
              </w:rPr>
              <w:t xml:space="preserve">A motion was made and seconded to </w:t>
            </w:r>
            <w:r w:rsidR="007C54BA">
              <w:rPr>
                <w:rFonts w:ascii="Arial" w:hAnsi="Arial" w:cs="Arial"/>
                <w:sz w:val="24"/>
                <w:szCs w:val="24"/>
              </w:rPr>
              <w:t>not approve the current design of 150 S Street NW development project, since it is not compatible within the Bloomingdale Historic District, specifically due to the corner projecting window, brick color, lack of ornamentation at the top, prevalence of white and base stone not being a dark color</w:t>
            </w:r>
            <w:r>
              <w:rPr>
                <w:rFonts w:ascii="Arial" w:hAnsi="Arial" w:cs="Arial"/>
                <w:sz w:val="24"/>
                <w:szCs w:val="24"/>
              </w:rPr>
              <w:t>.  The motion</w:t>
            </w:r>
            <w:r w:rsidR="007C54BA">
              <w:rPr>
                <w:rFonts w:ascii="Arial" w:hAnsi="Arial" w:cs="Arial"/>
                <w:sz w:val="24"/>
                <w:szCs w:val="24"/>
              </w:rPr>
              <w:t xml:space="preserve"> failed </w:t>
            </w:r>
            <w:r>
              <w:rPr>
                <w:rFonts w:ascii="Arial" w:hAnsi="Arial" w:cs="Arial"/>
                <w:sz w:val="24"/>
                <w:szCs w:val="24"/>
              </w:rPr>
              <w:t>1</w:t>
            </w:r>
            <w:r w:rsidR="002F093D">
              <w:rPr>
                <w:rFonts w:ascii="Arial" w:hAnsi="Arial" w:cs="Arial"/>
                <w:sz w:val="24"/>
                <w:szCs w:val="24"/>
              </w:rPr>
              <w:t>0</w:t>
            </w:r>
            <w:r>
              <w:rPr>
                <w:rFonts w:ascii="Arial" w:hAnsi="Arial" w:cs="Arial"/>
                <w:sz w:val="24"/>
                <w:szCs w:val="24"/>
              </w:rPr>
              <w:t xml:space="preserve"> to </w:t>
            </w:r>
            <w:r w:rsidR="002F093D">
              <w:rPr>
                <w:rFonts w:ascii="Arial" w:hAnsi="Arial" w:cs="Arial"/>
                <w:sz w:val="24"/>
                <w:szCs w:val="24"/>
              </w:rPr>
              <w:t>15</w:t>
            </w:r>
            <w:r>
              <w:rPr>
                <w:rFonts w:ascii="Arial" w:hAnsi="Arial" w:cs="Arial"/>
                <w:sz w:val="24"/>
                <w:szCs w:val="24"/>
              </w:rPr>
              <w:t xml:space="preserve">. </w:t>
            </w:r>
          </w:p>
        </w:tc>
        <w:tc>
          <w:tcPr>
            <w:tcW w:w="1661" w:type="dxa"/>
            <w:tcBorders>
              <w:top w:val="single" w:sz="4" w:space="0" w:color="auto"/>
              <w:left w:val="single" w:sz="4" w:space="0" w:color="auto"/>
              <w:bottom w:val="single" w:sz="4" w:space="0" w:color="auto"/>
              <w:right w:val="single" w:sz="4" w:space="0" w:color="auto"/>
            </w:tcBorders>
            <w:hideMark/>
          </w:tcPr>
          <w:p w14:paraId="1988A3B5" w14:textId="6F25EDB5" w:rsidR="00A41818" w:rsidRDefault="00A41818" w:rsidP="00D25A40">
            <w:pPr>
              <w:pStyle w:val="NoSpacing"/>
              <w:rPr>
                <w:rFonts w:ascii="Arial" w:hAnsi="Arial" w:cs="Arial"/>
              </w:rPr>
            </w:pPr>
            <w:r>
              <w:rPr>
                <w:rFonts w:ascii="Arial" w:hAnsi="Arial" w:cs="Arial"/>
              </w:rPr>
              <w:t xml:space="preserve">Motion </w:t>
            </w:r>
            <w:r w:rsidR="008D55EF">
              <w:rPr>
                <w:rFonts w:ascii="Arial" w:hAnsi="Arial" w:cs="Arial"/>
              </w:rPr>
              <w:t>failed</w:t>
            </w:r>
          </w:p>
        </w:tc>
      </w:tr>
    </w:tbl>
    <w:p w14:paraId="464D8C13" w14:textId="77777777" w:rsidR="00A41818" w:rsidRDefault="00A41818" w:rsidP="00A41818">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p>
    <w:p w14:paraId="03BFFB30" w14:textId="77777777" w:rsidR="00A41818" w:rsidRDefault="00A41818" w:rsidP="000F4532">
      <w:pPr>
        <w:pStyle w:val="NoSpacing"/>
        <w:rPr>
          <w:rFonts w:ascii="Arial" w:hAnsi="Arial" w:cs="Arial"/>
          <w:sz w:val="24"/>
          <w:szCs w:val="24"/>
        </w:rPr>
      </w:pPr>
    </w:p>
    <w:p w14:paraId="1DC687AA" w14:textId="77777777" w:rsidR="005D251A" w:rsidRPr="000F4532" w:rsidRDefault="005D251A" w:rsidP="000F4532">
      <w:pPr>
        <w:pStyle w:val="NoSpacing"/>
        <w:rPr>
          <w:rFonts w:ascii="Arial" w:hAnsi="Arial" w:cs="Arial"/>
          <w:sz w:val="24"/>
          <w:szCs w:val="24"/>
        </w:rPr>
      </w:pPr>
      <w:bookmarkStart w:id="0" w:name="_GoBack"/>
      <w:bookmarkEnd w:id="0"/>
    </w:p>
    <w:sectPr w:rsidR="005D251A" w:rsidRPr="000F45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7E7966"/>
    <w:multiLevelType w:val="hybridMultilevel"/>
    <w:tmpl w:val="05502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532"/>
    <w:rsid w:val="0003255B"/>
    <w:rsid w:val="00042F39"/>
    <w:rsid w:val="00044B84"/>
    <w:rsid w:val="00070760"/>
    <w:rsid w:val="0007135D"/>
    <w:rsid w:val="00082426"/>
    <w:rsid w:val="000F4532"/>
    <w:rsid w:val="00197BA1"/>
    <w:rsid w:val="001B1F5E"/>
    <w:rsid w:val="00205B40"/>
    <w:rsid w:val="00221416"/>
    <w:rsid w:val="002368C1"/>
    <w:rsid w:val="00244CD7"/>
    <w:rsid w:val="0027428D"/>
    <w:rsid w:val="002936CE"/>
    <w:rsid w:val="002A5988"/>
    <w:rsid w:val="002B016F"/>
    <w:rsid w:val="002B747C"/>
    <w:rsid w:val="002F093D"/>
    <w:rsid w:val="00305CC2"/>
    <w:rsid w:val="00315555"/>
    <w:rsid w:val="00335CB2"/>
    <w:rsid w:val="00351038"/>
    <w:rsid w:val="00390948"/>
    <w:rsid w:val="003B2A77"/>
    <w:rsid w:val="004052B2"/>
    <w:rsid w:val="0045582B"/>
    <w:rsid w:val="00472333"/>
    <w:rsid w:val="004853C3"/>
    <w:rsid w:val="004E2994"/>
    <w:rsid w:val="004E6D99"/>
    <w:rsid w:val="004F2674"/>
    <w:rsid w:val="00527392"/>
    <w:rsid w:val="005805B1"/>
    <w:rsid w:val="00584B51"/>
    <w:rsid w:val="005D251A"/>
    <w:rsid w:val="005F20DB"/>
    <w:rsid w:val="00660A74"/>
    <w:rsid w:val="00676A5F"/>
    <w:rsid w:val="006C3AEE"/>
    <w:rsid w:val="00722AA0"/>
    <w:rsid w:val="00734351"/>
    <w:rsid w:val="007A1478"/>
    <w:rsid w:val="007B68C0"/>
    <w:rsid w:val="007C54BA"/>
    <w:rsid w:val="008062F8"/>
    <w:rsid w:val="0085016E"/>
    <w:rsid w:val="008624A4"/>
    <w:rsid w:val="0086431A"/>
    <w:rsid w:val="0088190C"/>
    <w:rsid w:val="008C459B"/>
    <w:rsid w:val="008D55EF"/>
    <w:rsid w:val="008D632C"/>
    <w:rsid w:val="0090566B"/>
    <w:rsid w:val="009103BD"/>
    <w:rsid w:val="0092777B"/>
    <w:rsid w:val="0095707C"/>
    <w:rsid w:val="00995625"/>
    <w:rsid w:val="009A21D9"/>
    <w:rsid w:val="009A57A7"/>
    <w:rsid w:val="009C0734"/>
    <w:rsid w:val="009C5FCB"/>
    <w:rsid w:val="009D453D"/>
    <w:rsid w:val="00A0160C"/>
    <w:rsid w:val="00A0771E"/>
    <w:rsid w:val="00A15370"/>
    <w:rsid w:val="00A207CA"/>
    <w:rsid w:val="00A20CC0"/>
    <w:rsid w:val="00A41818"/>
    <w:rsid w:val="00AB2CAF"/>
    <w:rsid w:val="00AF1A43"/>
    <w:rsid w:val="00AF6208"/>
    <w:rsid w:val="00B0165B"/>
    <w:rsid w:val="00B2261E"/>
    <w:rsid w:val="00B5347C"/>
    <w:rsid w:val="00B64742"/>
    <w:rsid w:val="00B82E9B"/>
    <w:rsid w:val="00B87365"/>
    <w:rsid w:val="00BA63EA"/>
    <w:rsid w:val="00BB2586"/>
    <w:rsid w:val="00BD118A"/>
    <w:rsid w:val="00BF30E6"/>
    <w:rsid w:val="00BF3B62"/>
    <w:rsid w:val="00C12E53"/>
    <w:rsid w:val="00C219D5"/>
    <w:rsid w:val="00C2644D"/>
    <w:rsid w:val="00C37DCB"/>
    <w:rsid w:val="00C97AF8"/>
    <w:rsid w:val="00CC3259"/>
    <w:rsid w:val="00CD79F2"/>
    <w:rsid w:val="00CE7D15"/>
    <w:rsid w:val="00CF1772"/>
    <w:rsid w:val="00D52A76"/>
    <w:rsid w:val="00D61BA5"/>
    <w:rsid w:val="00D87DCD"/>
    <w:rsid w:val="00D9090B"/>
    <w:rsid w:val="00DB7ECA"/>
    <w:rsid w:val="00DC1F3B"/>
    <w:rsid w:val="00DD3D95"/>
    <w:rsid w:val="00E04EA2"/>
    <w:rsid w:val="00E52728"/>
    <w:rsid w:val="00E723E6"/>
    <w:rsid w:val="00E86F9E"/>
    <w:rsid w:val="00EB2F24"/>
    <w:rsid w:val="00F271D4"/>
    <w:rsid w:val="00F36A64"/>
    <w:rsid w:val="00F619D8"/>
    <w:rsid w:val="00F753C0"/>
    <w:rsid w:val="00FA1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23D59"/>
  <w15:chartTrackingRefBased/>
  <w15:docId w15:val="{F79F6636-2776-4333-B8FF-D813E5D07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03B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4532"/>
    <w:pPr>
      <w:spacing w:after="0" w:line="240" w:lineRule="auto"/>
    </w:pPr>
  </w:style>
  <w:style w:type="character" w:styleId="Hyperlink">
    <w:name w:val="Hyperlink"/>
    <w:basedOn w:val="DefaultParagraphFont"/>
    <w:uiPriority w:val="99"/>
    <w:semiHidden/>
    <w:unhideWhenUsed/>
    <w:rsid w:val="009103BD"/>
    <w:rPr>
      <w:color w:val="0000FF"/>
      <w:u w:val="single"/>
    </w:rPr>
  </w:style>
  <w:style w:type="table" w:styleId="TableGrid">
    <w:name w:val="Table Grid"/>
    <w:basedOn w:val="TableNormal"/>
    <w:uiPriority w:val="39"/>
    <w:rsid w:val="00A4181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42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677</TotalTime>
  <Pages>3</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Roberts outlook.com</dc:creator>
  <cp:keywords/>
  <dc:description/>
  <cp:lastModifiedBy>Scott Roberts outlook.com</cp:lastModifiedBy>
  <cp:revision>83</cp:revision>
  <dcterms:created xsi:type="dcterms:W3CDTF">2019-03-19T02:29:00Z</dcterms:created>
  <dcterms:modified xsi:type="dcterms:W3CDTF">2019-03-19T20:48:00Z</dcterms:modified>
</cp:coreProperties>
</file>