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B822" w14:textId="30701A67" w:rsidR="00CE72EC" w:rsidRDefault="00CE72EC" w:rsidP="00840980">
      <w:pPr>
        <w:pStyle w:val="NoSpacing"/>
        <w:rPr>
          <w:rFonts w:ascii="Arial" w:hAnsi="Arial" w:cs="Arial"/>
        </w:rPr>
      </w:pPr>
    </w:p>
    <w:p w14:paraId="72259DFD" w14:textId="77777777" w:rsidR="006A28F7" w:rsidRDefault="006A28F7" w:rsidP="006A28F7">
      <w:pPr>
        <w:pStyle w:val="NoSpacing"/>
        <w:jc w:val="center"/>
        <w:rPr>
          <w:rFonts w:ascii="Arial" w:hAnsi="Arial" w:cs="Arial"/>
          <w:b/>
          <w:color w:val="FF0000"/>
          <w:sz w:val="36"/>
          <w:szCs w:val="36"/>
        </w:rPr>
      </w:pPr>
      <w:r>
        <w:rPr>
          <w:rFonts w:ascii="Arial" w:hAnsi="Arial" w:cs="Arial"/>
          <w:b/>
          <w:noProof/>
          <w:color w:val="FF0000"/>
          <w:sz w:val="36"/>
          <w:szCs w:val="36"/>
        </w:rPr>
        <w:drawing>
          <wp:inline distT="0" distB="0" distL="0" distR="0" wp14:anchorId="5AF75E04" wp14:editId="5EDE96F8">
            <wp:extent cx="3685032" cy="7559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ingdale CIvic Associ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5032" cy="755904"/>
                    </a:xfrm>
                    <a:prstGeom prst="rect">
                      <a:avLst/>
                    </a:prstGeom>
                  </pic:spPr>
                </pic:pic>
              </a:graphicData>
            </a:graphic>
          </wp:inline>
        </w:drawing>
      </w:r>
    </w:p>
    <w:p w14:paraId="282AE1BB" w14:textId="5633A0DC" w:rsidR="006A28F7" w:rsidRPr="00F9505A" w:rsidRDefault="006A28F7" w:rsidP="006A28F7">
      <w:pPr>
        <w:pStyle w:val="NoSpacing"/>
        <w:rPr>
          <w:rFonts w:ascii="Arial" w:hAnsi="Arial" w:cs="Arial"/>
          <w:b/>
          <w:color w:val="FF0000"/>
          <w:sz w:val="36"/>
          <w:szCs w:val="36"/>
        </w:rPr>
      </w:pPr>
      <w:r>
        <w:rPr>
          <w:rFonts w:ascii="Arial" w:hAnsi="Arial" w:cs="Arial"/>
          <w:b/>
          <w:color w:val="FF0000"/>
          <w:sz w:val="36"/>
          <w:szCs w:val="36"/>
        </w:rPr>
        <w:t>Monday, 10/16</w:t>
      </w:r>
      <w:r w:rsidRPr="00F9505A">
        <w:rPr>
          <w:rFonts w:ascii="Arial" w:hAnsi="Arial" w:cs="Arial"/>
          <w:b/>
          <w:color w:val="FF0000"/>
          <w:sz w:val="36"/>
          <w:szCs w:val="36"/>
        </w:rPr>
        <w:t>/2017</w:t>
      </w:r>
    </w:p>
    <w:p w14:paraId="10228F4A" w14:textId="77777777" w:rsidR="006A28F7" w:rsidRPr="00F9505A" w:rsidRDefault="006A28F7" w:rsidP="006A28F7">
      <w:pPr>
        <w:pStyle w:val="NoSpacing"/>
        <w:rPr>
          <w:rFonts w:ascii="Arial" w:hAnsi="Arial" w:cs="Arial"/>
          <w:b/>
          <w:color w:val="FF0000"/>
          <w:sz w:val="36"/>
          <w:szCs w:val="36"/>
        </w:rPr>
      </w:pPr>
      <w:r w:rsidRPr="00F9505A">
        <w:rPr>
          <w:rFonts w:ascii="Arial" w:hAnsi="Arial" w:cs="Arial"/>
          <w:b/>
          <w:color w:val="FF0000"/>
          <w:sz w:val="36"/>
          <w:szCs w:val="36"/>
        </w:rPr>
        <w:t>Bloomingdale Civic Association meeting</w:t>
      </w:r>
    </w:p>
    <w:p w14:paraId="18DFC0E2" w14:textId="77777777" w:rsidR="006A28F7" w:rsidRPr="00570BF5" w:rsidRDefault="006A28F7" w:rsidP="006A28F7">
      <w:pPr>
        <w:pStyle w:val="NoSpacing"/>
        <w:rPr>
          <w:rFonts w:ascii="Arial" w:hAnsi="Arial" w:cs="Arial"/>
          <w:b/>
          <w:color w:val="FF0000"/>
          <w:sz w:val="24"/>
          <w:szCs w:val="24"/>
        </w:rPr>
      </w:pPr>
      <w:r w:rsidRPr="00570BF5">
        <w:rPr>
          <w:rFonts w:ascii="Arial" w:hAnsi="Arial" w:cs="Arial"/>
          <w:b/>
          <w:color w:val="FF0000"/>
          <w:sz w:val="24"/>
          <w:szCs w:val="24"/>
        </w:rPr>
        <w:t>St. George’s Episcopal Church, 160 U Street NW</w:t>
      </w:r>
    </w:p>
    <w:p w14:paraId="57B1B32A" w14:textId="5733329D" w:rsidR="006A28F7" w:rsidRDefault="006A28F7" w:rsidP="00840980">
      <w:pPr>
        <w:pStyle w:val="NoSpacing"/>
        <w:rPr>
          <w:rFonts w:ascii="Arial" w:hAnsi="Arial" w:cs="Arial"/>
        </w:rPr>
      </w:pPr>
    </w:p>
    <w:p w14:paraId="7A0CD44D" w14:textId="16B3692E" w:rsidR="00840980" w:rsidRPr="00840980" w:rsidRDefault="006A28F7" w:rsidP="00840980">
      <w:pPr>
        <w:pStyle w:val="NoSpacing"/>
        <w:rPr>
          <w:rFonts w:ascii="Arial" w:hAnsi="Arial" w:cs="Arial"/>
        </w:rPr>
      </w:pPr>
      <w:r>
        <w:rPr>
          <w:rFonts w:ascii="Arial" w:hAnsi="Arial" w:cs="Arial"/>
        </w:rPr>
        <w:t>BCA board members</w:t>
      </w:r>
      <w:r w:rsidR="00840980" w:rsidRPr="00840980">
        <w:rPr>
          <w:rFonts w:ascii="Arial" w:hAnsi="Arial" w:cs="Arial"/>
        </w:rPr>
        <w:t xml:space="preserve"> in attendance: Teri Janine Quinn, Sherry Howard,</w:t>
      </w:r>
      <w:r w:rsidR="008373E4">
        <w:rPr>
          <w:rFonts w:ascii="Arial" w:hAnsi="Arial" w:cs="Arial"/>
        </w:rPr>
        <w:t xml:space="preserve"> Bertha Holliday,</w:t>
      </w:r>
      <w:r w:rsidR="006A659D">
        <w:rPr>
          <w:rFonts w:ascii="Arial" w:hAnsi="Arial" w:cs="Arial"/>
        </w:rPr>
        <w:t xml:space="preserve"> Serita Sanders,</w:t>
      </w:r>
      <w:r w:rsidR="00840980" w:rsidRPr="00840980">
        <w:rPr>
          <w:rFonts w:ascii="Arial" w:hAnsi="Arial" w:cs="Arial"/>
        </w:rPr>
        <w:t xml:space="preserve"> Scott Roberts</w:t>
      </w:r>
    </w:p>
    <w:p w14:paraId="59399A03" w14:textId="77777777" w:rsidR="00840980" w:rsidRPr="00840980" w:rsidRDefault="00840980" w:rsidP="00840980">
      <w:pPr>
        <w:pStyle w:val="NoSpacing"/>
        <w:rPr>
          <w:rFonts w:ascii="Arial" w:hAnsi="Arial" w:cs="Arial"/>
        </w:rPr>
      </w:pPr>
    </w:p>
    <w:p w14:paraId="11D651AA" w14:textId="6058E8C2" w:rsidR="00840980" w:rsidRDefault="00840980" w:rsidP="00840980">
      <w:pPr>
        <w:pStyle w:val="NoSpacing"/>
        <w:rPr>
          <w:rFonts w:ascii="Arial" w:hAnsi="Arial" w:cs="Arial"/>
        </w:rPr>
      </w:pPr>
      <w:r>
        <w:rPr>
          <w:rFonts w:ascii="Arial" w:hAnsi="Arial" w:cs="Arial"/>
        </w:rPr>
        <w:t>Teri Janine Quinn opened tonight’s m</w:t>
      </w:r>
      <w:r w:rsidRPr="00840980">
        <w:rPr>
          <w:rFonts w:ascii="Arial" w:hAnsi="Arial" w:cs="Arial"/>
        </w:rPr>
        <w:t>eeting at 7:03 pm.</w:t>
      </w:r>
    </w:p>
    <w:p w14:paraId="6607A1CD" w14:textId="77777777" w:rsidR="00840980" w:rsidRDefault="00840980" w:rsidP="00840980">
      <w:pPr>
        <w:pStyle w:val="NoSpacing"/>
        <w:rPr>
          <w:rFonts w:ascii="Arial" w:hAnsi="Arial" w:cs="Arial"/>
        </w:rPr>
      </w:pPr>
    </w:p>
    <w:p w14:paraId="0161C341" w14:textId="3C48DDF0" w:rsidR="00840980" w:rsidRDefault="00840980" w:rsidP="00840980">
      <w:pPr>
        <w:pStyle w:val="NoSpacing"/>
        <w:rPr>
          <w:rFonts w:ascii="Arial" w:hAnsi="Arial" w:cs="Arial"/>
        </w:rPr>
      </w:pPr>
      <w:r>
        <w:rPr>
          <w:rFonts w:ascii="Arial" w:hAnsi="Arial" w:cs="Arial"/>
        </w:rPr>
        <w:t>A neighbor reported a dumpster behind his house whose public space permit has expired.</w:t>
      </w:r>
      <w:r w:rsidR="006A28F7">
        <w:rPr>
          <w:rFonts w:ascii="Arial" w:hAnsi="Arial" w:cs="Arial"/>
        </w:rPr>
        <w:t xml:space="preserve">  A</w:t>
      </w:r>
      <w:r>
        <w:rPr>
          <w:rFonts w:ascii="Arial" w:hAnsi="Arial" w:cs="Arial"/>
        </w:rPr>
        <w:t>nother neighbor reports that a developer has been dumping construction debris alongside a full construction dumpster.</w:t>
      </w:r>
    </w:p>
    <w:p w14:paraId="1E8C55F4" w14:textId="4299FDE6" w:rsidR="00840980" w:rsidRDefault="00840980" w:rsidP="00840980">
      <w:pPr>
        <w:pStyle w:val="NoSpacing"/>
        <w:rPr>
          <w:rFonts w:ascii="Arial" w:hAnsi="Arial" w:cs="Arial"/>
        </w:rPr>
      </w:pPr>
    </w:p>
    <w:p w14:paraId="28631892" w14:textId="77777777" w:rsidR="006A28F7" w:rsidRPr="00AE758D" w:rsidRDefault="006A28F7" w:rsidP="006A28F7">
      <w:pPr>
        <w:pStyle w:val="NoSpacing"/>
        <w:rPr>
          <w:rFonts w:ascii="Arial" w:hAnsi="Arial" w:cs="Arial"/>
          <w:b/>
          <w:color w:val="FF0000"/>
        </w:rPr>
      </w:pPr>
      <w:r w:rsidRPr="00AE758D">
        <w:rPr>
          <w:rFonts w:ascii="Arial" w:hAnsi="Arial" w:cs="Arial"/>
          <w:b/>
          <w:color w:val="FF0000"/>
        </w:rPr>
        <w:t>Bloomingdale Fun and Fit Committee</w:t>
      </w:r>
    </w:p>
    <w:p w14:paraId="11BD5B45" w14:textId="77777777" w:rsidR="006A28F7" w:rsidRDefault="006A28F7" w:rsidP="00840980">
      <w:pPr>
        <w:pStyle w:val="NoSpacing"/>
        <w:rPr>
          <w:rFonts w:ascii="Arial" w:hAnsi="Arial" w:cs="Arial"/>
        </w:rPr>
      </w:pPr>
    </w:p>
    <w:p w14:paraId="6A10CDB5" w14:textId="77777777" w:rsidR="00840980" w:rsidRDefault="00840980" w:rsidP="00840980">
      <w:pPr>
        <w:pStyle w:val="NoSpacing"/>
        <w:rPr>
          <w:rFonts w:ascii="Arial" w:hAnsi="Arial" w:cs="Arial"/>
        </w:rPr>
      </w:pPr>
      <w:r>
        <w:rPr>
          <w:rFonts w:ascii="Arial" w:hAnsi="Arial" w:cs="Arial"/>
        </w:rPr>
        <w:t>Ms. Quinn reported that the most recent Bloomingdale Fun Fit event with the Big Daddy Running Club was successful.</w:t>
      </w:r>
    </w:p>
    <w:p w14:paraId="21B08BFF" w14:textId="77777777" w:rsidR="00840980" w:rsidRDefault="00840980" w:rsidP="00840980">
      <w:pPr>
        <w:pStyle w:val="NoSpacing"/>
        <w:rPr>
          <w:rFonts w:ascii="Arial" w:hAnsi="Arial" w:cs="Arial"/>
        </w:rPr>
      </w:pPr>
    </w:p>
    <w:p w14:paraId="497C6D4E" w14:textId="081D523A" w:rsidR="00CE72EC" w:rsidRDefault="006A28F7" w:rsidP="00607D95">
      <w:pPr>
        <w:pStyle w:val="NoSpacing"/>
        <w:rPr>
          <w:rFonts w:ascii="Arial" w:hAnsi="Arial" w:cs="Arial"/>
        </w:rPr>
      </w:pPr>
      <w:r>
        <w:rPr>
          <w:rFonts w:ascii="Arial" w:hAnsi="Arial" w:cs="Arial"/>
        </w:rPr>
        <w:t xml:space="preserve">Jackie Beckwith of the Bloomingdale Fun &amp; Fit Committee </w:t>
      </w:r>
      <w:r w:rsidR="00840980">
        <w:rPr>
          <w:rFonts w:ascii="Arial" w:hAnsi="Arial" w:cs="Arial"/>
        </w:rPr>
        <w:t>announce</w:t>
      </w:r>
      <w:r>
        <w:rPr>
          <w:rFonts w:ascii="Arial" w:hAnsi="Arial" w:cs="Arial"/>
        </w:rPr>
        <w:t>d</w:t>
      </w:r>
      <w:r w:rsidR="00840980">
        <w:rPr>
          <w:rFonts w:ascii="Arial" w:hAnsi="Arial" w:cs="Arial"/>
        </w:rPr>
        <w:t xml:space="preserve"> a Halloween-themed event where neighbors will meet at the Bloomingdale Civic Association “bulletin board” area between Bloomingdale Wine &amp; Spirits and Aroi Thai.  There will be a BFF table with some Halloween treats</w:t>
      </w:r>
      <w:r w:rsidR="00607D95">
        <w:rPr>
          <w:rFonts w:ascii="Arial" w:hAnsi="Arial" w:cs="Arial"/>
        </w:rPr>
        <w:t xml:space="preserve">.  Two costume contests – one for kids and one for dogs.  </w:t>
      </w:r>
      <w:r w:rsidR="00CE72EC">
        <w:rPr>
          <w:rFonts w:ascii="Arial" w:hAnsi="Arial" w:cs="Arial"/>
        </w:rPr>
        <w:t xml:space="preserve">There will be map available where streets with candy.  </w:t>
      </w:r>
      <w:r w:rsidR="00C0499F">
        <w:rPr>
          <w:rFonts w:ascii="Arial" w:hAnsi="Arial" w:cs="Arial"/>
        </w:rPr>
        <w:t xml:space="preserve">There will be a photo booth.  </w:t>
      </w:r>
    </w:p>
    <w:p w14:paraId="457A36E2" w14:textId="77777777" w:rsidR="00CE72EC" w:rsidRDefault="00CE72EC" w:rsidP="00607D95">
      <w:pPr>
        <w:pStyle w:val="NoSpacing"/>
        <w:rPr>
          <w:rFonts w:ascii="Arial" w:hAnsi="Arial" w:cs="Arial"/>
        </w:rPr>
      </w:pPr>
    </w:p>
    <w:p w14:paraId="7C984501" w14:textId="77777777" w:rsidR="00CE72EC" w:rsidRDefault="00CE72EC" w:rsidP="00607D95">
      <w:pPr>
        <w:pStyle w:val="NoSpacing"/>
        <w:rPr>
          <w:rFonts w:ascii="Arial" w:hAnsi="Arial" w:cs="Arial"/>
        </w:rPr>
      </w:pPr>
      <w:r>
        <w:rPr>
          <w:rFonts w:ascii="Arial" w:hAnsi="Arial" w:cs="Arial"/>
        </w:rPr>
        <w:t xml:space="preserve">Vote: Motion that the BFF can have up to $75 for costume contest gift items.  Motion passes.  </w:t>
      </w:r>
    </w:p>
    <w:p w14:paraId="789C2D72" w14:textId="29F66017" w:rsidR="00CE72EC" w:rsidRDefault="00CE72EC" w:rsidP="00607D95">
      <w:pPr>
        <w:pStyle w:val="NoSpacing"/>
        <w:rPr>
          <w:rFonts w:ascii="Arial" w:hAnsi="Arial" w:cs="Arial"/>
        </w:rPr>
      </w:pPr>
      <w:r>
        <w:rPr>
          <w:rFonts w:ascii="Arial" w:hAnsi="Arial" w:cs="Arial"/>
        </w:rPr>
        <w:t xml:space="preserve"> </w:t>
      </w:r>
    </w:p>
    <w:p w14:paraId="31809976" w14:textId="77777777" w:rsidR="006A28F7" w:rsidRPr="006C39DC" w:rsidRDefault="006A28F7" w:rsidP="006A28F7">
      <w:pPr>
        <w:pStyle w:val="NoSpacing"/>
        <w:tabs>
          <w:tab w:val="left" w:pos="5760"/>
        </w:tabs>
        <w:rPr>
          <w:rFonts w:ascii="Arial" w:hAnsi="Arial" w:cs="Arial"/>
          <w:b/>
          <w:color w:val="FF0000"/>
        </w:rPr>
      </w:pPr>
      <w:r w:rsidRPr="006C39DC">
        <w:rPr>
          <w:rFonts w:ascii="Arial" w:hAnsi="Arial" w:cs="Arial"/>
          <w:b/>
          <w:color w:val="FF0000"/>
        </w:rPr>
        <w:t>Bloomingdale 2017 House Tour and Reception</w:t>
      </w:r>
    </w:p>
    <w:p w14:paraId="055F3BAA" w14:textId="77777777" w:rsidR="006A28F7" w:rsidRDefault="006A28F7" w:rsidP="00607D95">
      <w:pPr>
        <w:pStyle w:val="NoSpacing"/>
        <w:rPr>
          <w:rFonts w:ascii="Arial" w:hAnsi="Arial" w:cs="Arial"/>
        </w:rPr>
      </w:pPr>
    </w:p>
    <w:p w14:paraId="008F6390" w14:textId="35CC36F7" w:rsidR="00CE72EC" w:rsidRDefault="00CE72EC" w:rsidP="00607D95">
      <w:pPr>
        <w:pStyle w:val="NoSpacing"/>
        <w:rPr>
          <w:rFonts w:ascii="Arial" w:hAnsi="Arial" w:cs="Arial"/>
        </w:rPr>
      </w:pPr>
      <w:r>
        <w:rPr>
          <w:rFonts w:ascii="Arial" w:hAnsi="Arial" w:cs="Arial"/>
        </w:rPr>
        <w:t>Ms. Howard provided an update on the 2017 B</w:t>
      </w:r>
      <w:r w:rsidR="00E90E5F">
        <w:rPr>
          <w:rFonts w:ascii="Arial" w:hAnsi="Arial" w:cs="Arial"/>
        </w:rPr>
        <w:t xml:space="preserve">loomingdale House Tour &amp; Reception. </w:t>
      </w:r>
      <w:r w:rsidR="00024DCE">
        <w:rPr>
          <w:rFonts w:ascii="Arial" w:hAnsi="Arial" w:cs="Arial"/>
        </w:rPr>
        <w:t>There will be n</w:t>
      </w:r>
      <w:r>
        <w:rPr>
          <w:rFonts w:ascii="Arial" w:hAnsi="Arial" w:cs="Arial"/>
        </w:rPr>
        <w:t xml:space="preserve">ine houses on the tour.  </w:t>
      </w:r>
      <w:r w:rsidR="00024DCE">
        <w:rPr>
          <w:rFonts w:ascii="Arial" w:hAnsi="Arial" w:cs="Arial"/>
        </w:rPr>
        <w:t>There will be a total of s</w:t>
      </w:r>
      <w:r>
        <w:rPr>
          <w:rFonts w:ascii="Arial" w:hAnsi="Arial" w:cs="Arial"/>
        </w:rPr>
        <w:t xml:space="preserve">ix workshops, </w:t>
      </w:r>
      <w:r w:rsidR="00024DCE">
        <w:rPr>
          <w:rFonts w:ascii="Arial" w:hAnsi="Arial" w:cs="Arial"/>
        </w:rPr>
        <w:t>inclu</w:t>
      </w:r>
      <w:r w:rsidR="009E3343">
        <w:rPr>
          <w:rFonts w:ascii="Arial" w:hAnsi="Arial" w:cs="Arial"/>
        </w:rPr>
        <w:t>d</w:t>
      </w:r>
      <w:r w:rsidR="00024DCE">
        <w:rPr>
          <w:rFonts w:ascii="Arial" w:hAnsi="Arial" w:cs="Arial"/>
        </w:rPr>
        <w:t xml:space="preserve">ing </w:t>
      </w:r>
      <w:r>
        <w:rPr>
          <w:rFonts w:ascii="Arial" w:hAnsi="Arial" w:cs="Arial"/>
        </w:rPr>
        <w:t>two landscaping workshops</w:t>
      </w:r>
      <w:r w:rsidR="00024DCE">
        <w:rPr>
          <w:rFonts w:ascii="Arial" w:hAnsi="Arial" w:cs="Arial"/>
        </w:rPr>
        <w:t xml:space="preserve">.  The Bloomingdale Village Square </w:t>
      </w:r>
      <w:r>
        <w:rPr>
          <w:rFonts w:ascii="Arial" w:hAnsi="Arial" w:cs="Arial"/>
        </w:rPr>
        <w:t>will have a workshop as well.</w:t>
      </w:r>
      <w:r w:rsidR="00E90E5F">
        <w:rPr>
          <w:rFonts w:ascii="Arial" w:hAnsi="Arial" w:cs="Arial"/>
        </w:rPr>
        <w:t xml:space="preserve">  </w:t>
      </w:r>
    </w:p>
    <w:p w14:paraId="17EB2DEF" w14:textId="77777777" w:rsidR="00E90E5F" w:rsidRDefault="00E90E5F" w:rsidP="00607D95">
      <w:pPr>
        <w:pStyle w:val="NoSpacing"/>
        <w:rPr>
          <w:rFonts w:ascii="Arial" w:hAnsi="Arial" w:cs="Arial"/>
        </w:rPr>
      </w:pPr>
    </w:p>
    <w:p w14:paraId="344DDA28" w14:textId="2F2E171C" w:rsidR="00CE72EC" w:rsidRDefault="00024DCE" w:rsidP="00607D95">
      <w:pPr>
        <w:pStyle w:val="NoSpacing"/>
        <w:rPr>
          <w:rFonts w:ascii="Arial" w:hAnsi="Arial" w:cs="Arial"/>
        </w:rPr>
      </w:pPr>
      <w:r>
        <w:rPr>
          <w:rFonts w:ascii="Arial" w:hAnsi="Arial" w:cs="Arial"/>
        </w:rPr>
        <w:t xml:space="preserve">The event </w:t>
      </w:r>
      <w:r w:rsidR="009E3343">
        <w:rPr>
          <w:rFonts w:ascii="Arial" w:hAnsi="Arial" w:cs="Arial"/>
        </w:rPr>
        <w:t>r</w:t>
      </w:r>
      <w:r w:rsidR="00CE72EC">
        <w:rPr>
          <w:rFonts w:ascii="Arial" w:hAnsi="Arial" w:cs="Arial"/>
        </w:rPr>
        <w:t xml:space="preserve">uns from 1pm to 5pm. </w:t>
      </w:r>
      <w:r>
        <w:rPr>
          <w:rFonts w:ascii="Arial" w:hAnsi="Arial" w:cs="Arial"/>
        </w:rPr>
        <w:t>The r</w:t>
      </w:r>
      <w:r w:rsidR="00CE72EC">
        <w:rPr>
          <w:rFonts w:ascii="Arial" w:hAnsi="Arial" w:cs="Arial"/>
        </w:rPr>
        <w:t>eception</w:t>
      </w:r>
      <w:r>
        <w:rPr>
          <w:rFonts w:ascii="Arial" w:hAnsi="Arial" w:cs="Arial"/>
        </w:rPr>
        <w:t xml:space="preserve"> will be held</w:t>
      </w:r>
      <w:r w:rsidR="00CE72EC">
        <w:rPr>
          <w:rFonts w:ascii="Arial" w:hAnsi="Arial" w:cs="Arial"/>
        </w:rPr>
        <w:t xml:space="preserve"> at the </w:t>
      </w:r>
      <w:r w:rsidR="00E90E5F">
        <w:rPr>
          <w:rFonts w:ascii="Arial" w:hAnsi="Arial" w:cs="Arial"/>
        </w:rPr>
        <w:t>Old Engine 12.  The House Tour Committee will have a table at this Sunday’s Bloomingdale Farmers Market, where tickets can be purchased.</w:t>
      </w:r>
    </w:p>
    <w:p w14:paraId="29B6F594" w14:textId="1970DF1B" w:rsidR="00E90E5F" w:rsidRDefault="00E90E5F" w:rsidP="00607D95">
      <w:pPr>
        <w:pStyle w:val="NoSpacing"/>
        <w:rPr>
          <w:rFonts w:ascii="Arial" w:hAnsi="Arial" w:cs="Arial"/>
        </w:rPr>
      </w:pPr>
    </w:p>
    <w:p w14:paraId="0CF0CB41" w14:textId="77777777" w:rsidR="006908EC" w:rsidRPr="00193FE9" w:rsidRDefault="006908EC" w:rsidP="006908EC">
      <w:pPr>
        <w:pStyle w:val="NoSpacing"/>
        <w:rPr>
          <w:rFonts w:ascii="Arial" w:hAnsi="Arial" w:cs="Arial"/>
          <w:b/>
          <w:color w:val="FF0000"/>
        </w:rPr>
      </w:pPr>
      <w:r>
        <w:rPr>
          <w:rFonts w:ascii="Arial" w:hAnsi="Arial" w:cs="Arial"/>
          <w:b/>
          <w:color w:val="FF0000"/>
        </w:rPr>
        <w:t xml:space="preserve">Bloomingdale </w:t>
      </w:r>
      <w:r w:rsidRPr="00193FE9">
        <w:rPr>
          <w:rFonts w:ascii="Arial" w:hAnsi="Arial" w:cs="Arial"/>
          <w:b/>
          <w:color w:val="FF0000"/>
        </w:rPr>
        <w:t>Historic Preservation</w:t>
      </w:r>
    </w:p>
    <w:p w14:paraId="0CB23304" w14:textId="77777777" w:rsidR="006908EC" w:rsidRDefault="006908EC" w:rsidP="006908EC">
      <w:pPr>
        <w:pStyle w:val="NoSpacing"/>
        <w:rPr>
          <w:rFonts w:ascii="Arial" w:hAnsi="Arial" w:cs="Arial"/>
        </w:rPr>
      </w:pPr>
    </w:p>
    <w:p w14:paraId="2B5BCEFC" w14:textId="77777777" w:rsidR="006908EC" w:rsidRDefault="006908EC" w:rsidP="006908EC">
      <w:pPr>
        <w:pStyle w:val="NoSpacing"/>
        <w:rPr>
          <w:rFonts w:ascii="Arial" w:hAnsi="Arial" w:cs="Arial"/>
        </w:rPr>
      </w:pPr>
      <w:r>
        <w:rPr>
          <w:rFonts w:ascii="Arial" w:hAnsi="Arial" w:cs="Arial"/>
        </w:rPr>
        <w:t xml:space="preserve">Regarding the BCA historic district designation survey -- Ms. Quinn reported that three non-local vendors have been contacted to perform the survey.  The three vendors </w:t>
      </w:r>
      <w:proofErr w:type="gramStart"/>
      <w:r>
        <w:rPr>
          <w:rFonts w:ascii="Arial" w:hAnsi="Arial" w:cs="Arial"/>
        </w:rPr>
        <w:t>are located in</w:t>
      </w:r>
      <w:proofErr w:type="gramEnd"/>
      <w:r>
        <w:rPr>
          <w:rFonts w:ascii="Arial" w:hAnsi="Arial" w:cs="Arial"/>
        </w:rPr>
        <w:t xml:space="preserve"> Indiana, Nebraska and Connecticut.  A list of Bloomingdale property owners can be obtained from the DC Office of Tax and Revenue.  Dual postcards can be used to save postage costs.  The postcards would be mailed to owners of record.  </w:t>
      </w:r>
    </w:p>
    <w:p w14:paraId="7C206BAA" w14:textId="77777777" w:rsidR="006908EC" w:rsidRDefault="006908EC" w:rsidP="006908EC">
      <w:pPr>
        <w:pStyle w:val="NoSpacing"/>
        <w:rPr>
          <w:rFonts w:ascii="Arial" w:hAnsi="Arial" w:cs="Arial"/>
        </w:rPr>
      </w:pPr>
      <w:r>
        <w:rPr>
          <w:rFonts w:ascii="Arial" w:hAnsi="Arial" w:cs="Arial"/>
        </w:rPr>
        <w:t xml:space="preserve">                                                                                                         </w:t>
      </w:r>
    </w:p>
    <w:p w14:paraId="02CF5BF6" w14:textId="77777777" w:rsidR="006908EC" w:rsidRDefault="006908EC" w:rsidP="006908EC">
      <w:pPr>
        <w:pStyle w:val="NoSpacing"/>
        <w:rPr>
          <w:rFonts w:ascii="Arial" w:hAnsi="Arial" w:cs="Arial"/>
        </w:rPr>
      </w:pPr>
      <w:r>
        <w:rPr>
          <w:rFonts w:ascii="Arial" w:hAnsi="Arial" w:cs="Arial"/>
        </w:rPr>
        <w:lastRenderedPageBreak/>
        <w:t xml:space="preserve">The selected vendor would do the design, the mailing, receive the responses and report on the results.  A quality control check would be included.  The estimates from the three vendors will hopefully be available this week.  </w:t>
      </w:r>
    </w:p>
    <w:p w14:paraId="6807A1F0" w14:textId="77777777" w:rsidR="006908EC" w:rsidRDefault="006908EC" w:rsidP="006908EC">
      <w:pPr>
        <w:pStyle w:val="NoSpacing"/>
        <w:rPr>
          <w:rFonts w:ascii="Arial" w:hAnsi="Arial" w:cs="Arial"/>
        </w:rPr>
      </w:pPr>
    </w:p>
    <w:p w14:paraId="07DC6F87" w14:textId="77777777" w:rsidR="006908EC" w:rsidRDefault="006908EC" w:rsidP="006908EC">
      <w:pPr>
        <w:pStyle w:val="NoSpacing"/>
        <w:rPr>
          <w:rFonts w:ascii="Arial" w:hAnsi="Arial" w:cs="Arial"/>
        </w:rPr>
      </w:pPr>
      <w:r>
        <w:rPr>
          <w:rFonts w:ascii="Arial" w:hAnsi="Arial" w:cs="Arial"/>
        </w:rPr>
        <w:t>A 30-day turnaround would be satisfactory.  Once the surveys are mailed out, Mr. Roberts will post the image of the postcard so that neighbors will know what to look for.</w:t>
      </w:r>
    </w:p>
    <w:p w14:paraId="2EAF3169" w14:textId="77777777" w:rsidR="006908EC" w:rsidRDefault="006908EC" w:rsidP="006908EC">
      <w:pPr>
        <w:pStyle w:val="NoSpacing"/>
        <w:rPr>
          <w:rFonts w:ascii="Arial" w:hAnsi="Arial" w:cs="Arial"/>
        </w:rPr>
      </w:pPr>
      <w:r>
        <w:rPr>
          <w:rFonts w:ascii="Arial" w:hAnsi="Arial" w:cs="Arial"/>
        </w:rPr>
        <w:t xml:space="preserve"> </w:t>
      </w:r>
    </w:p>
    <w:p w14:paraId="120758CC" w14:textId="77777777" w:rsidR="006908EC" w:rsidRDefault="006908EC" w:rsidP="006908EC">
      <w:r>
        <w:rPr>
          <w:rFonts w:ascii="Arial" w:hAnsi="Arial" w:cs="Arial"/>
        </w:rPr>
        <w:t>The BCA will vote on the survey vendor at the November 2017 BCA meeting.</w:t>
      </w:r>
    </w:p>
    <w:p w14:paraId="5315F8A6" w14:textId="77777777" w:rsidR="006908EC" w:rsidRDefault="006908EC" w:rsidP="00607D95">
      <w:pPr>
        <w:pStyle w:val="NoSpacing"/>
        <w:rPr>
          <w:rFonts w:ascii="Arial" w:hAnsi="Arial" w:cs="Arial"/>
        </w:rPr>
      </w:pPr>
    </w:p>
    <w:p w14:paraId="644F759C" w14:textId="575FDCA1" w:rsidR="006A28F7" w:rsidRDefault="006A28F7" w:rsidP="00607D95">
      <w:pPr>
        <w:pStyle w:val="NoSpacing"/>
        <w:rPr>
          <w:rFonts w:ascii="Arial" w:hAnsi="Arial" w:cs="Arial"/>
        </w:rPr>
      </w:pPr>
    </w:p>
    <w:p w14:paraId="78BE5166" w14:textId="77777777" w:rsidR="006A28F7" w:rsidRPr="00CC2977" w:rsidRDefault="006A28F7" w:rsidP="006A28F7">
      <w:pPr>
        <w:pStyle w:val="NoSpacing"/>
        <w:rPr>
          <w:rFonts w:ascii="Arial" w:hAnsi="Arial" w:cs="Arial"/>
          <w:b/>
          <w:color w:val="FF0000"/>
        </w:rPr>
      </w:pPr>
      <w:r w:rsidRPr="00CC2977">
        <w:rPr>
          <w:rFonts w:ascii="Arial" w:hAnsi="Arial" w:cs="Arial"/>
          <w:b/>
          <w:color w:val="FF0000"/>
        </w:rPr>
        <w:t>Ward 5 CM McDuffie</w:t>
      </w:r>
    </w:p>
    <w:p w14:paraId="30559423" w14:textId="77777777" w:rsidR="008373E4" w:rsidRDefault="008373E4" w:rsidP="00607D95">
      <w:pPr>
        <w:pStyle w:val="NoSpacing"/>
        <w:rPr>
          <w:rFonts w:ascii="Arial" w:hAnsi="Arial" w:cs="Arial"/>
        </w:rPr>
      </w:pPr>
    </w:p>
    <w:p w14:paraId="33B611F6" w14:textId="5BA67A37" w:rsidR="006A0B79" w:rsidRDefault="006A659D" w:rsidP="00607D95">
      <w:pPr>
        <w:pStyle w:val="NoSpacing"/>
        <w:rPr>
          <w:rFonts w:ascii="Arial" w:hAnsi="Arial" w:cs="Arial"/>
        </w:rPr>
      </w:pPr>
      <w:r>
        <w:rPr>
          <w:rFonts w:ascii="Arial" w:hAnsi="Arial" w:cs="Arial"/>
        </w:rPr>
        <w:t xml:space="preserve">Cyril </w:t>
      </w:r>
      <w:r w:rsidR="00024DCE">
        <w:rPr>
          <w:rFonts w:ascii="Arial" w:hAnsi="Arial" w:cs="Arial"/>
        </w:rPr>
        <w:t>Crocker of CM McDuffie’s office d</w:t>
      </w:r>
      <w:r w:rsidR="006A0B79">
        <w:rPr>
          <w:rFonts w:ascii="Arial" w:hAnsi="Arial" w:cs="Arial"/>
        </w:rPr>
        <w:t>istributed a flier of the upcoming community meetings and a flier for the Ward 5 Senior Bingo event.  He mentioned the CM’s series of bills to make DC government contracting opportunities accessible to more small and local businesses.</w:t>
      </w:r>
      <w:r w:rsidR="003A6FD7">
        <w:rPr>
          <w:rFonts w:ascii="Arial" w:hAnsi="Arial" w:cs="Arial"/>
        </w:rPr>
        <w:t xml:space="preserve">  </w:t>
      </w:r>
    </w:p>
    <w:p w14:paraId="01520DF0" w14:textId="43ED5A13" w:rsidR="006A28F7" w:rsidRDefault="006A28F7" w:rsidP="00607D95">
      <w:pPr>
        <w:pStyle w:val="NoSpacing"/>
        <w:rPr>
          <w:rFonts w:ascii="Arial" w:hAnsi="Arial" w:cs="Arial"/>
        </w:rPr>
      </w:pPr>
    </w:p>
    <w:p w14:paraId="786D68CE" w14:textId="77777777" w:rsidR="006A28F7" w:rsidRPr="006C39DC" w:rsidRDefault="006A28F7" w:rsidP="006A28F7">
      <w:pPr>
        <w:pStyle w:val="NoSpacing"/>
        <w:tabs>
          <w:tab w:val="left" w:pos="5760"/>
        </w:tabs>
        <w:rPr>
          <w:rFonts w:ascii="Arial" w:hAnsi="Arial" w:cs="Arial"/>
          <w:b/>
          <w:color w:val="FF0000"/>
        </w:rPr>
      </w:pPr>
      <w:r w:rsidRPr="006C39DC">
        <w:rPr>
          <w:rFonts w:ascii="Arial" w:hAnsi="Arial" w:cs="Arial"/>
          <w:b/>
          <w:color w:val="FF0000"/>
        </w:rPr>
        <w:t>ANC5E SMD Commissioners</w:t>
      </w:r>
    </w:p>
    <w:p w14:paraId="53B63DE7" w14:textId="77777777" w:rsidR="003A6FD7" w:rsidRDefault="003A6FD7" w:rsidP="00607D95">
      <w:pPr>
        <w:pStyle w:val="NoSpacing"/>
        <w:rPr>
          <w:rFonts w:ascii="Arial" w:hAnsi="Arial" w:cs="Arial"/>
        </w:rPr>
      </w:pPr>
    </w:p>
    <w:p w14:paraId="11719871" w14:textId="1639478B" w:rsidR="003A6FD7" w:rsidRDefault="003A6FD7" w:rsidP="00607D95">
      <w:pPr>
        <w:pStyle w:val="NoSpacing"/>
        <w:rPr>
          <w:rFonts w:ascii="Arial" w:hAnsi="Arial" w:cs="Arial"/>
        </w:rPr>
      </w:pPr>
      <w:r>
        <w:rPr>
          <w:rFonts w:ascii="Arial" w:hAnsi="Arial" w:cs="Arial"/>
        </w:rPr>
        <w:t xml:space="preserve">ANC5E09 Commissioner Barnes provided a brief McMillan update: </w:t>
      </w:r>
      <w:r w:rsidR="00C0499F">
        <w:rPr>
          <w:rFonts w:ascii="Arial" w:hAnsi="Arial" w:cs="Arial"/>
        </w:rPr>
        <w:t xml:space="preserve"> there will be a MAG meeting on the 2</w:t>
      </w:r>
      <w:r w:rsidR="00C0499F" w:rsidRPr="00C0499F">
        <w:rPr>
          <w:rFonts w:ascii="Arial" w:hAnsi="Arial" w:cs="Arial"/>
          <w:vertAlign w:val="superscript"/>
        </w:rPr>
        <w:t>nd</w:t>
      </w:r>
      <w:r w:rsidR="00C0499F">
        <w:rPr>
          <w:rFonts w:ascii="Arial" w:hAnsi="Arial" w:cs="Arial"/>
        </w:rPr>
        <w:t xml:space="preserve"> Thursday in November.  She announced </w:t>
      </w:r>
      <w:r w:rsidR="00024DCE">
        <w:rPr>
          <w:rFonts w:ascii="Arial" w:hAnsi="Arial" w:cs="Arial"/>
        </w:rPr>
        <w:t>the 5D CAC awards banquet on 10/27/</w:t>
      </w:r>
      <w:r w:rsidR="00C0499F">
        <w:rPr>
          <w:rFonts w:ascii="Arial" w:hAnsi="Arial" w:cs="Arial"/>
        </w:rPr>
        <w:t>2017.   Commissioner Barnes solicited the BCA to purchase an ad</w:t>
      </w:r>
      <w:r w:rsidR="00024DCE">
        <w:rPr>
          <w:rFonts w:ascii="Arial" w:hAnsi="Arial" w:cs="Arial"/>
        </w:rPr>
        <w:t>vertis</w:t>
      </w:r>
      <w:r w:rsidR="009E3343">
        <w:rPr>
          <w:rFonts w:ascii="Arial" w:hAnsi="Arial" w:cs="Arial"/>
        </w:rPr>
        <w:t>e</w:t>
      </w:r>
      <w:r w:rsidR="00024DCE">
        <w:rPr>
          <w:rFonts w:ascii="Arial" w:hAnsi="Arial" w:cs="Arial"/>
        </w:rPr>
        <w:t>ment</w:t>
      </w:r>
      <w:r w:rsidR="00C0499F">
        <w:rPr>
          <w:rFonts w:ascii="Arial" w:hAnsi="Arial" w:cs="Arial"/>
        </w:rPr>
        <w:t xml:space="preserve"> in the 5D CAC banquet program.  </w:t>
      </w:r>
    </w:p>
    <w:p w14:paraId="4DF1F281" w14:textId="77777777" w:rsidR="00C0499F" w:rsidRDefault="00C0499F" w:rsidP="00607D95">
      <w:pPr>
        <w:pStyle w:val="NoSpacing"/>
        <w:rPr>
          <w:rFonts w:ascii="Arial" w:hAnsi="Arial" w:cs="Arial"/>
        </w:rPr>
      </w:pPr>
    </w:p>
    <w:p w14:paraId="55F11554" w14:textId="28AAEB27" w:rsidR="00C0499F" w:rsidRDefault="00C0499F" w:rsidP="00607D95">
      <w:pPr>
        <w:pStyle w:val="NoSpacing"/>
        <w:rPr>
          <w:rFonts w:ascii="Arial" w:hAnsi="Arial" w:cs="Arial"/>
        </w:rPr>
      </w:pPr>
      <w:r>
        <w:rPr>
          <w:rFonts w:ascii="Arial" w:hAnsi="Arial" w:cs="Arial"/>
        </w:rPr>
        <w:t>ANC5E07</w:t>
      </w:r>
      <w:r w:rsidR="000F0EE8">
        <w:rPr>
          <w:rFonts w:ascii="Arial" w:hAnsi="Arial" w:cs="Arial"/>
        </w:rPr>
        <w:t xml:space="preserve"> Commissioner Holliday advised that neighbors pay attention to the DC Water N</w:t>
      </w:r>
      <w:r w:rsidR="00024DCE">
        <w:rPr>
          <w:rFonts w:ascii="Arial" w:hAnsi="Arial" w:cs="Arial"/>
        </w:rPr>
        <w:t>ortheast</w:t>
      </w:r>
      <w:r w:rsidR="000F0EE8">
        <w:rPr>
          <w:rFonts w:ascii="Arial" w:hAnsi="Arial" w:cs="Arial"/>
        </w:rPr>
        <w:t xml:space="preserve"> </w:t>
      </w:r>
      <w:r w:rsidR="0023539D">
        <w:rPr>
          <w:rFonts w:ascii="Arial" w:hAnsi="Arial" w:cs="Arial"/>
        </w:rPr>
        <w:t>Boundary Tunnel project, which impacts the 100 block of Rhode Island Avenue NW.  She also provided more info on the 10/28/</w:t>
      </w:r>
      <w:r w:rsidR="009E3343">
        <w:rPr>
          <w:rFonts w:ascii="Arial" w:hAnsi="Arial" w:cs="Arial"/>
        </w:rPr>
        <w:t xml:space="preserve">2017 Bloomingdale House Tour.  </w:t>
      </w:r>
      <w:r w:rsidR="0023539D">
        <w:rPr>
          <w:rFonts w:ascii="Arial" w:hAnsi="Arial" w:cs="Arial"/>
        </w:rPr>
        <w:t xml:space="preserve">Old Engine 12 is kind to provide a significant in-kind contribution.  She mentioned the InTowner article and an upcoming article in the Washington Blade.  </w:t>
      </w:r>
      <w:r w:rsidR="00085702">
        <w:rPr>
          <w:rFonts w:ascii="Arial" w:hAnsi="Arial" w:cs="Arial"/>
        </w:rPr>
        <w:t xml:space="preserve">A local band will be performing at the reception.  She reminded that the House Tour is the main source of funds for the BCA scholarships.  </w:t>
      </w:r>
    </w:p>
    <w:p w14:paraId="1DDD23F8" w14:textId="47B9B5EA" w:rsidR="00024DCE" w:rsidRDefault="00024DCE" w:rsidP="00607D95">
      <w:pPr>
        <w:pStyle w:val="NoSpacing"/>
        <w:rPr>
          <w:rFonts w:ascii="Arial" w:hAnsi="Arial" w:cs="Arial"/>
        </w:rPr>
      </w:pPr>
    </w:p>
    <w:p w14:paraId="3A849D29" w14:textId="5B50E5A6" w:rsidR="00024DCE" w:rsidRPr="00024DCE" w:rsidRDefault="00024DCE" w:rsidP="00607D95">
      <w:pPr>
        <w:pStyle w:val="NoSpacing"/>
        <w:rPr>
          <w:rFonts w:ascii="Arial" w:hAnsi="Arial" w:cs="Arial"/>
          <w:b/>
          <w:color w:val="FF0000"/>
          <w:sz w:val="24"/>
          <w:szCs w:val="24"/>
        </w:rPr>
      </w:pPr>
      <w:r w:rsidRPr="00024DCE">
        <w:rPr>
          <w:rFonts w:ascii="Arial" w:hAnsi="Arial" w:cs="Arial"/>
          <w:b/>
          <w:color w:val="FF0000"/>
          <w:sz w:val="24"/>
          <w:szCs w:val="24"/>
        </w:rPr>
        <w:t>Miscellaneous</w:t>
      </w:r>
    </w:p>
    <w:p w14:paraId="4986F0C3" w14:textId="58CF526A" w:rsidR="00024DCE" w:rsidRDefault="00024DCE" w:rsidP="00607D95">
      <w:pPr>
        <w:pStyle w:val="NoSpacing"/>
        <w:rPr>
          <w:rFonts w:ascii="Arial" w:hAnsi="Arial" w:cs="Arial"/>
        </w:rPr>
      </w:pPr>
    </w:p>
    <w:p w14:paraId="305F3A88" w14:textId="400C017F" w:rsidR="00024DCE" w:rsidRDefault="00024DCE" w:rsidP="00024DCE">
      <w:pPr>
        <w:pStyle w:val="NoSpacing"/>
        <w:rPr>
          <w:rFonts w:ascii="Arial" w:hAnsi="Arial" w:cs="Arial"/>
        </w:rPr>
      </w:pPr>
      <w:r>
        <w:rPr>
          <w:rFonts w:ascii="Arial" w:hAnsi="Arial" w:cs="Arial"/>
        </w:rPr>
        <w:t>Ms. Quinn advised about the October 31</w:t>
      </w:r>
      <w:r w:rsidRPr="006A659D">
        <w:rPr>
          <w:rFonts w:ascii="Arial" w:hAnsi="Arial" w:cs="Arial"/>
          <w:vertAlign w:val="superscript"/>
        </w:rPr>
        <w:t>st</w:t>
      </w:r>
      <w:bookmarkStart w:id="0" w:name="_GoBack"/>
      <w:bookmarkEnd w:id="0"/>
      <w:r>
        <w:rPr>
          <w:rFonts w:ascii="Arial" w:hAnsi="Arial" w:cs="Arial"/>
        </w:rPr>
        <w:t xml:space="preserve"> Oversight Roundtable on the condition of DC’s roadways.  </w:t>
      </w:r>
    </w:p>
    <w:p w14:paraId="50554394" w14:textId="77777777" w:rsidR="00024DCE" w:rsidRDefault="00024DCE" w:rsidP="00024DCE">
      <w:pPr>
        <w:pStyle w:val="NoSpacing"/>
        <w:rPr>
          <w:rFonts w:ascii="Arial" w:hAnsi="Arial" w:cs="Arial"/>
        </w:rPr>
      </w:pPr>
    </w:p>
    <w:p w14:paraId="249983BA" w14:textId="3EB9A208" w:rsidR="00024DCE" w:rsidRDefault="00024DCE" w:rsidP="00607D95">
      <w:pPr>
        <w:pStyle w:val="NoSpacing"/>
        <w:rPr>
          <w:rFonts w:ascii="Arial" w:hAnsi="Arial" w:cs="Arial"/>
        </w:rPr>
      </w:pPr>
      <w:r>
        <w:rPr>
          <w:rFonts w:ascii="Arial" w:hAnsi="Arial" w:cs="Arial"/>
        </w:rPr>
        <w:t>Ms. Quinn advised about the ANC5E08 SMD meeting on Wednesday, 10/18/2017</w:t>
      </w:r>
    </w:p>
    <w:p w14:paraId="1CCC28E2" w14:textId="77777777" w:rsidR="00C0499F" w:rsidRDefault="00C0499F" w:rsidP="00607D95">
      <w:pPr>
        <w:pStyle w:val="NoSpacing"/>
        <w:rPr>
          <w:rFonts w:ascii="Arial" w:hAnsi="Arial" w:cs="Arial"/>
        </w:rPr>
      </w:pPr>
    </w:p>
    <w:p w14:paraId="5F49391F" w14:textId="77777777" w:rsidR="00C0499F" w:rsidRDefault="00C0499F" w:rsidP="00607D95">
      <w:pPr>
        <w:pStyle w:val="NoSpacing"/>
        <w:rPr>
          <w:rFonts w:ascii="Arial" w:hAnsi="Arial" w:cs="Arial"/>
        </w:rPr>
      </w:pPr>
      <w:r>
        <w:rPr>
          <w:rFonts w:ascii="Arial" w:hAnsi="Arial" w:cs="Arial"/>
        </w:rPr>
        <w:t xml:space="preserve">Ms. Quinn mentioned that </w:t>
      </w:r>
      <w:r w:rsidR="000F0EE8">
        <w:rPr>
          <w:rFonts w:ascii="Arial" w:hAnsi="Arial" w:cs="Arial"/>
        </w:rPr>
        <w:t xml:space="preserve">some neighbors have commented on squirrel infestation.  </w:t>
      </w:r>
    </w:p>
    <w:p w14:paraId="17213DFE" w14:textId="77777777" w:rsidR="00C0499F" w:rsidRDefault="00C0499F" w:rsidP="00607D95">
      <w:pPr>
        <w:pStyle w:val="NoSpacing"/>
        <w:rPr>
          <w:rFonts w:ascii="Arial" w:hAnsi="Arial" w:cs="Arial"/>
        </w:rPr>
      </w:pPr>
      <w:r>
        <w:rPr>
          <w:rFonts w:ascii="Arial" w:hAnsi="Arial" w:cs="Arial"/>
        </w:rPr>
        <w:t xml:space="preserve">  </w:t>
      </w:r>
    </w:p>
    <w:p w14:paraId="71540A0B" w14:textId="1DB156AB" w:rsidR="00C0499F" w:rsidRDefault="003947C4" w:rsidP="003947C4">
      <w:pPr>
        <w:pStyle w:val="NoSpacing"/>
        <w:tabs>
          <w:tab w:val="left" w:pos="3135"/>
        </w:tabs>
        <w:rPr>
          <w:rFonts w:ascii="Arial" w:hAnsi="Arial" w:cs="Arial"/>
        </w:rPr>
      </w:pPr>
      <w:r>
        <w:rPr>
          <w:rFonts w:ascii="Arial" w:hAnsi="Arial" w:cs="Arial"/>
        </w:rPr>
        <w:t>The meeting ended at 08:16 pm.</w:t>
      </w:r>
    </w:p>
    <w:p w14:paraId="3756A6A7" w14:textId="124427EB" w:rsidR="006A28F7" w:rsidRDefault="006A28F7" w:rsidP="003947C4">
      <w:pPr>
        <w:pStyle w:val="NoSpacing"/>
        <w:tabs>
          <w:tab w:val="left" w:pos="3135"/>
        </w:tabs>
        <w:rPr>
          <w:rFonts w:ascii="Arial" w:hAnsi="Arial" w:cs="Arial"/>
        </w:rPr>
      </w:pPr>
    </w:p>
    <w:p w14:paraId="587CA491" w14:textId="77777777" w:rsidR="006A28F7" w:rsidRPr="00D01F38" w:rsidRDefault="006A28F7" w:rsidP="006A28F7">
      <w:pPr>
        <w:pStyle w:val="NoSpacing"/>
        <w:rPr>
          <w:rFonts w:ascii="Arial" w:hAnsi="Arial" w:cs="Arial"/>
          <w:b/>
        </w:rPr>
      </w:pPr>
      <w:r w:rsidRPr="00D01F38">
        <w:rPr>
          <w:rFonts w:ascii="Arial" w:hAnsi="Arial" w:cs="Arial"/>
          <w:b/>
        </w:rPr>
        <w:t>Motion summary</w:t>
      </w:r>
    </w:p>
    <w:p w14:paraId="40C2224C" w14:textId="77777777" w:rsidR="006A28F7" w:rsidRDefault="006A28F7" w:rsidP="006A28F7">
      <w:pPr>
        <w:pStyle w:val="NoSpacing"/>
        <w:rPr>
          <w:rFonts w:ascii="Arial" w:hAnsi="Arial" w:cs="Arial"/>
        </w:rPr>
      </w:pPr>
    </w:p>
    <w:tbl>
      <w:tblPr>
        <w:tblStyle w:val="TableGrid"/>
        <w:tblW w:w="0" w:type="auto"/>
        <w:tblLook w:val="04A0" w:firstRow="1" w:lastRow="0" w:firstColumn="1" w:lastColumn="0" w:noHBand="0" w:noVBand="1"/>
      </w:tblPr>
      <w:tblGrid>
        <w:gridCol w:w="1270"/>
        <w:gridCol w:w="6419"/>
        <w:gridCol w:w="1661"/>
      </w:tblGrid>
      <w:tr w:rsidR="006A28F7" w14:paraId="29846A94" w14:textId="77777777" w:rsidTr="00EF72E0">
        <w:tc>
          <w:tcPr>
            <w:tcW w:w="1270" w:type="dxa"/>
          </w:tcPr>
          <w:p w14:paraId="72AA8C5B" w14:textId="77777777" w:rsidR="006A28F7" w:rsidRPr="00D01F38" w:rsidRDefault="006A28F7" w:rsidP="00EF72E0">
            <w:pPr>
              <w:pStyle w:val="NoSpacing"/>
              <w:rPr>
                <w:rFonts w:ascii="Arial" w:hAnsi="Arial" w:cs="Arial"/>
                <w:b/>
              </w:rPr>
            </w:pPr>
            <w:r w:rsidRPr="00D01F38">
              <w:rPr>
                <w:rFonts w:ascii="Arial" w:hAnsi="Arial" w:cs="Arial"/>
                <w:b/>
              </w:rPr>
              <w:t>Motion #</w:t>
            </w:r>
          </w:p>
        </w:tc>
        <w:tc>
          <w:tcPr>
            <w:tcW w:w="6419" w:type="dxa"/>
          </w:tcPr>
          <w:p w14:paraId="13D77B98" w14:textId="77777777" w:rsidR="006A28F7" w:rsidRPr="00D01F38" w:rsidRDefault="006A28F7" w:rsidP="00EF72E0">
            <w:pPr>
              <w:pStyle w:val="NoSpacing"/>
              <w:rPr>
                <w:rFonts w:ascii="Arial" w:hAnsi="Arial" w:cs="Arial"/>
                <w:b/>
              </w:rPr>
            </w:pPr>
            <w:r w:rsidRPr="00D01F38">
              <w:rPr>
                <w:rFonts w:ascii="Arial" w:hAnsi="Arial" w:cs="Arial"/>
                <w:b/>
              </w:rPr>
              <w:t>Motion</w:t>
            </w:r>
          </w:p>
        </w:tc>
        <w:tc>
          <w:tcPr>
            <w:tcW w:w="1661" w:type="dxa"/>
          </w:tcPr>
          <w:p w14:paraId="4CAD2580" w14:textId="77777777" w:rsidR="006A28F7" w:rsidRPr="00D01F38" w:rsidRDefault="006A28F7" w:rsidP="00EF72E0">
            <w:pPr>
              <w:pStyle w:val="NoSpacing"/>
              <w:rPr>
                <w:rFonts w:ascii="Arial" w:hAnsi="Arial" w:cs="Arial"/>
                <w:b/>
              </w:rPr>
            </w:pPr>
            <w:r w:rsidRPr="00D01F38">
              <w:rPr>
                <w:rFonts w:ascii="Arial" w:hAnsi="Arial" w:cs="Arial"/>
                <w:b/>
              </w:rPr>
              <w:t>Results of motion</w:t>
            </w:r>
          </w:p>
        </w:tc>
      </w:tr>
      <w:tr w:rsidR="006A28F7" w14:paraId="36E7A409" w14:textId="77777777" w:rsidTr="00EF72E0">
        <w:tc>
          <w:tcPr>
            <w:tcW w:w="1270" w:type="dxa"/>
          </w:tcPr>
          <w:p w14:paraId="57F989C1" w14:textId="77777777" w:rsidR="006A28F7" w:rsidRDefault="006A28F7" w:rsidP="00EF72E0">
            <w:pPr>
              <w:pStyle w:val="NoSpacing"/>
              <w:rPr>
                <w:rFonts w:ascii="Arial" w:hAnsi="Arial" w:cs="Arial"/>
              </w:rPr>
            </w:pPr>
            <w:r>
              <w:rPr>
                <w:rFonts w:ascii="Arial" w:hAnsi="Arial" w:cs="Arial"/>
              </w:rPr>
              <w:t>1</w:t>
            </w:r>
          </w:p>
        </w:tc>
        <w:tc>
          <w:tcPr>
            <w:tcW w:w="6419" w:type="dxa"/>
          </w:tcPr>
          <w:p w14:paraId="1B2690B9" w14:textId="7289EC5D" w:rsidR="006A28F7" w:rsidRDefault="006A28F7" w:rsidP="00EF72E0">
            <w:pPr>
              <w:pStyle w:val="NoSpacing"/>
              <w:rPr>
                <w:rFonts w:ascii="Arial" w:hAnsi="Arial" w:cs="Arial"/>
              </w:rPr>
            </w:pPr>
            <w:r>
              <w:rPr>
                <w:rFonts w:ascii="Arial" w:hAnsi="Arial" w:cs="Arial"/>
              </w:rPr>
              <w:t>The Bloomingdale Fun &amp; Fit Committee</w:t>
            </w:r>
            <w:r w:rsidR="00024DCE">
              <w:rPr>
                <w:rFonts w:ascii="Arial" w:hAnsi="Arial" w:cs="Arial"/>
              </w:rPr>
              <w:t xml:space="preserve"> </w:t>
            </w:r>
            <w:r>
              <w:rPr>
                <w:rFonts w:ascii="Arial" w:hAnsi="Arial" w:cs="Arial"/>
              </w:rPr>
              <w:t xml:space="preserve">can spend up to $75 for costume contest gift items. </w:t>
            </w:r>
          </w:p>
        </w:tc>
        <w:tc>
          <w:tcPr>
            <w:tcW w:w="1661" w:type="dxa"/>
          </w:tcPr>
          <w:p w14:paraId="318ADA5B" w14:textId="77777777" w:rsidR="006A28F7" w:rsidRDefault="006A28F7" w:rsidP="00EF72E0">
            <w:pPr>
              <w:pStyle w:val="NoSpacing"/>
              <w:rPr>
                <w:rFonts w:ascii="Arial" w:hAnsi="Arial" w:cs="Arial"/>
              </w:rPr>
            </w:pPr>
            <w:r>
              <w:rPr>
                <w:rFonts w:ascii="Arial" w:hAnsi="Arial" w:cs="Arial"/>
              </w:rPr>
              <w:t>Motion passed.</w:t>
            </w:r>
          </w:p>
        </w:tc>
      </w:tr>
    </w:tbl>
    <w:p w14:paraId="44DDE4FD" w14:textId="77777777" w:rsidR="00840980" w:rsidRDefault="00840980" w:rsidP="006A28F7"/>
    <w:sectPr w:rsidR="0084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80"/>
    <w:rsid w:val="00024DCE"/>
    <w:rsid w:val="00085702"/>
    <w:rsid w:val="000F0EE8"/>
    <w:rsid w:val="001B1F5E"/>
    <w:rsid w:val="001E76D9"/>
    <w:rsid w:val="0023539D"/>
    <w:rsid w:val="002936CE"/>
    <w:rsid w:val="003947C4"/>
    <w:rsid w:val="003A6FD7"/>
    <w:rsid w:val="004E2994"/>
    <w:rsid w:val="00527392"/>
    <w:rsid w:val="00607D95"/>
    <w:rsid w:val="00660A74"/>
    <w:rsid w:val="006908EC"/>
    <w:rsid w:val="006A0B79"/>
    <w:rsid w:val="006A28F7"/>
    <w:rsid w:val="006A659D"/>
    <w:rsid w:val="007C7C17"/>
    <w:rsid w:val="00820F25"/>
    <w:rsid w:val="008373E4"/>
    <w:rsid w:val="00840980"/>
    <w:rsid w:val="0085016E"/>
    <w:rsid w:val="008C459B"/>
    <w:rsid w:val="00930265"/>
    <w:rsid w:val="009E3343"/>
    <w:rsid w:val="00A20CC0"/>
    <w:rsid w:val="00AF6208"/>
    <w:rsid w:val="00BD118A"/>
    <w:rsid w:val="00C0499F"/>
    <w:rsid w:val="00CC3259"/>
    <w:rsid w:val="00CE72EC"/>
    <w:rsid w:val="00D87DCD"/>
    <w:rsid w:val="00E52B72"/>
    <w:rsid w:val="00E9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8B42"/>
  <w15:chartTrackingRefBased/>
  <w15:docId w15:val="{5F4BFFBC-823E-43FA-8AAE-85A152B9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980"/>
    <w:pPr>
      <w:spacing w:after="0" w:line="240" w:lineRule="auto"/>
    </w:pPr>
  </w:style>
  <w:style w:type="table" w:styleId="TableGrid">
    <w:name w:val="Table Grid"/>
    <w:basedOn w:val="TableNormal"/>
    <w:uiPriority w:val="39"/>
    <w:rsid w:val="006A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 outlook.com</cp:lastModifiedBy>
  <cp:revision>7</cp:revision>
  <dcterms:created xsi:type="dcterms:W3CDTF">2017-10-17T02:41:00Z</dcterms:created>
  <dcterms:modified xsi:type="dcterms:W3CDTF">2017-11-19T22:06:00Z</dcterms:modified>
</cp:coreProperties>
</file>