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3B1BBE" w14:textId="77777777" w:rsidR="002509D5" w:rsidRDefault="002509D5">
      <w:pPr>
        <w:rPr>
          <w:rFonts w:ascii="Calibri" w:eastAsia="Calibri" w:hAnsi="Calibri" w:cs="Calibri"/>
          <w:sz w:val="28"/>
          <w:szCs w:val="28"/>
        </w:rPr>
      </w:pPr>
    </w:p>
    <w:p w14:paraId="07A4107C" w14:textId="5FDBBAFA" w:rsidR="002509D5" w:rsidRPr="00E40DA4" w:rsidRDefault="00E40DA4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Public Safety (MPD 5D Update)</w:t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proofErr w:type="gramStart"/>
      <w:r w:rsidRPr="00E40DA4">
        <w:rPr>
          <w:rFonts w:ascii="Calibri" w:eastAsia="Calibri" w:hAnsi="Calibri" w:cs="Calibri"/>
        </w:rPr>
        <w:t xml:space="preserve">   (</w:t>
      </w:r>
      <w:proofErr w:type="gramEnd"/>
      <w:r w:rsidRPr="00E40DA4">
        <w:rPr>
          <w:rFonts w:ascii="Calibri" w:eastAsia="Calibri" w:hAnsi="Calibri" w:cs="Calibri"/>
        </w:rPr>
        <w:t>10 min)</w:t>
      </w:r>
    </w:p>
    <w:p w14:paraId="3C190AF6" w14:textId="77777777" w:rsidR="002509D5" w:rsidRPr="00E40DA4" w:rsidRDefault="00E40DA4">
      <w:pPr>
        <w:ind w:left="720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Fifth District, PSA 501 </w:t>
      </w:r>
    </w:p>
    <w:p w14:paraId="27C655C3" w14:textId="77777777" w:rsidR="002509D5" w:rsidRPr="00E40DA4" w:rsidRDefault="002509D5">
      <w:pPr>
        <w:ind w:left="720" w:right="-144"/>
        <w:rPr>
          <w:rFonts w:ascii="Calibri" w:eastAsia="Calibri" w:hAnsi="Calibri" w:cs="Calibri"/>
        </w:rPr>
      </w:pPr>
    </w:p>
    <w:p w14:paraId="7ED4DDDF" w14:textId="77777777" w:rsidR="002509D5" w:rsidRPr="00E40DA4" w:rsidRDefault="00E40DA4">
      <w:pPr>
        <w:numPr>
          <w:ilvl w:val="0"/>
          <w:numId w:val="3"/>
        </w:numPr>
        <w:ind w:right="-144" w:hanging="720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Committee Reports</w:t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proofErr w:type="gramStart"/>
      <w:r w:rsidRPr="00E40DA4">
        <w:rPr>
          <w:rFonts w:ascii="Calibri" w:eastAsia="Calibri" w:hAnsi="Calibri" w:cs="Calibri"/>
        </w:rPr>
        <w:t xml:space="preserve">   (</w:t>
      </w:r>
      <w:proofErr w:type="gramEnd"/>
      <w:r w:rsidRPr="00E40DA4">
        <w:rPr>
          <w:rFonts w:ascii="Calibri" w:eastAsia="Calibri" w:hAnsi="Calibri" w:cs="Calibri"/>
        </w:rPr>
        <w:t>20 min)</w:t>
      </w:r>
    </w:p>
    <w:p w14:paraId="4750B184" w14:textId="7D8577FA" w:rsidR="002509D5" w:rsidRPr="00E40DA4" w:rsidRDefault="00B55623">
      <w:pPr>
        <w:ind w:left="720" w:right="-144"/>
        <w:rPr>
          <w:rFonts w:ascii="Calibri" w:eastAsia="Calibri" w:hAnsi="Calibri" w:cs="Calibri"/>
          <w:color w:val="222222"/>
        </w:rPr>
      </w:pPr>
      <w:bookmarkStart w:id="0" w:name="_oly8qdb8bb13" w:colFirst="0" w:colLast="0"/>
      <w:bookmarkEnd w:id="0"/>
      <w:r>
        <w:rPr>
          <w:rFonts w:ascii="Calibri" w:eastAsia="Calibri" w:hAnsi="Calibri" w:cs="Calibri"/>
          <w:color w:val="222222"/>
        </w:rPr>
        <w:t>a</w:t>
      </w:r>
      <w:r w:rsidR="00C903B6">
        <w:rPr>
          <w:rFonts w:ascii="Calibri" w:eastAsia="Calibri" w:hAnsi="Calibri" w:cs="Calibri"/>
          <w:color w:val="222222"/>
        </w:rPr>
        <w:t xml:space="preserve">. </w:t>
      </w:r>
      <w:r w:rsidR="00063E56">
        <w:rPr>
          <w:rFonts w:ascii="Calibri" w:eastAsia="Calibri" w:hAnsi="Calibri" w:cs="Calibri"/>
          <w:color w:val="222222"/>
        </w:rPr>
        <w:t xml:space="preserve"> </w:t>
      </w:r>
      <w:r w:rsidR="00C903B6">
        <w:rPr>
          <w:rFonts w:ascii="Calibri" w:eastAsia="Calibri" w:hAnsi="Calibri" w:cs="Calibri"/>
          <w:color w:val="222222"/>
        </w:rPr>
        <w:t xml:space="preserve"> </w:t>
      </w:r>
      <w:r w:rsidR="00E40DA4" w:rsidRPr="00E40DA4">
        <w:rPr>
          <w:rFonts w:ascii="Calibri" w:eastAsia="Calibri" w:hAnsi="Calibri" w:cs="Calibri"/>
          <w:color w:val="222222"/>
        </w:rPr>
        <w:t>Bloomingdale Fun &amp; Fit Committee update</w:t>
      </w:r>
    </w:p>
    <w:p w14:paraId="7DB6F861" w14:textId="139807D6" w:rsidR="002509D5" w:rsidRPr="00E40DA4" w:rsidRDefault="00B55623">
      <w:pPr>
        <w:ind w:left="720" w:right="-144"/>
        <w:rPr>
          <w:rFonts w:ascii="Calibri" w:eastAsia="Calibri" w:hAnsi="Calibri" w:cs="Calibri"/>
          <w:color w:val="222222"/>
        </w:rPr>
      </w:pPr>
      <w:bookmarkStart w:id="1" w:name="_6tj97tcdc2oc" w:colFirst="0" w:colLast="0"/>
      <w:bookmarkEnd w:id="1"/>
      <w:r>
        <w:rPr>
          <w:rFonts w:ascii="Calibri" w:eastAsia="Calibri" w:hAnsi="Calibri" w:cs="Calibri"/>
          <w:color w:val="222222"/>
        </w:rPr>
        <w:t>b</w:t>
      </w:r>
      <w:bookmarkStart w:id="2" w:name="_GoBack"/>
      <w:bookmarkEnd w:id="2"/>
      <w:r w:rsidR="00E40DA4" w:rsidRPr="00E40DA4">
        <w:rPr>
          <w:rFonts w:ascii="Calibri" w:eastAsia="Calibri" w:hAnsi="Calibri" w:cs="Calibri"/>
          <w:color w:val="222222"/>
        </w:rPr>
        <w:t xml:space="preserve">.  </w:t>
      </w:r>
      <w:r w:rsidR="00BC1544">
        <w:rPr>
          <w:rFonts w:ascii="Calibri" w:eastAsia="Calibri" w:hAnsi="Calibri" w:cs="Calibri"/>
          <w:color w:val="222222"/>
        </w:rPr>
        <w:t xml:space="preserve"> </w:t>
      </w:r>
      <w:r w:rsidR="00E40DA4" w:rsidRPr="00E40DA4">
        <w:rPr>
          <w:rFonts w:ascii="Calibri" w:eastAsia="Calibri" w:hAnsi="Calibri" w:cs="Calibri"/>
          <w:color w:val="222222"/>
        </w:rPr>
        <w:t>Bloomingdale</w:t>
      </w:r>
      <w:r w:rsidR="00C903B6">
        <w:rPr>
          <w:rFonts w:ascii="Calibri" w:eastAsia="Calibri" w:hAnsi="Calibri" w:cs="Calibri"/>
          <w:color w:val="222222"/>
        </w:rPr>
        <w:t xml:space="preserve"> 2017</w:t>
      </w:r>
      <w:r w:rsidR="00E40DA4" w:rsidRPr="00E40DA4">
        <w:rPr>
          <w:rFonts w:ascii="Calibri" w:eastAsia="Calibri" w:hAnsi="Calibri" w:cs="Calibri"/>
          <w:color w:val="222222"/>
        </w:rPr>
        <w:t xml:space="preserve"> House Tour Committee update</w:t>
      </w:r>
    </w:p>
    <w:p w14:paraId="30CD5756" w14:textId="77777777" w:rsidR="002509D5" w:rsidRPr="00E40DA4" w:rsidRDefault="00E40DA4">
      <w:pPr>
        <w:ind w:right="-144"/>
        <w:rPr>
          <w:rFonts w:ascii="Calibri" w:eastAsia="Calibri" w:hAnsi="Calibri" w:cs="Calibri"/>
        </w:rPr>
      </w:pPr>
      <w:bookmarkStart w:id="3" w:name="_ev0bvom1ntec" w:colFirst="0" w:colLast="0"/>
      <w:bookmarkStart w:id="4" w:name="_6jxhsextc6ni" w:colFirst="0" w:colLast="0"/>
      <w:bookmarkEnd w:id="3"/>
      <w:bookmarkEnd w:id="4"/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</w:r>
    </w:p>
    <w:p w14:paraId="509C5250" w14:textId="6C522938" w:rsidR="002509D5" w:rsidRPr="00E40DA4" w:rsidRDefault="00E40DA4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I</w:t>
      </w:r>
      <w:r w:rsidR="003A0829">
        <w:rPr>
          <w:rFonts w:ascii="Calibri" w:eastAsia="Calibri" w:hAnsi="Calibri" w:cs="Calibri"/>
        </w:rPr>
        <w:t>II</w:t>
      </w:r>
      <w:r w:rsidRPr="00E40DA4">
        <w:rPr>
          <w:rFonts w:ascii="Calibri" w:eastAsia="Calibri" w:hAnsi="Calibri" w:cs="Calibri"/>
        </w:rPr>
        <w:t>.       Community Representatives and Presentations</w:t>
      </w:r>
      <w:r w:rsidRPr="00E40DA4">
        <w:rPr>
          <w:rFonts w:ascii="Calibri" w:eastAsia="Calibri" w:hAnsi="Calibri" w:cs="Calibri"/>
        </w:rPr>
        <w:tab/>
      </w:r>
      <w:r w:rsidRPr="00E40DA4">
        <w:rPr>
          <w:rFonts w:ascii="Calibri" w:eastAsia="Calibri" w:hAnsi="Calibri" w:cs="Calibri"/>
        </w:rPr>
        <w:tab/>
        <w:t xml:space="preserve"> </w:t>
      </w:r>
      <w:r w:rsidRPr="00E40DA4">
        <w:rPr>
          <w:rFonts w:ascii="Calibri" w:eastAsia="Calibri" w:hAnsi="Calibri" w:cs="Calibri"/>
        </w:rPr>
        <w:tab/>
        <w:t xml:space="preserve"> </w:t>
      </w:r>
      <w:proofErr w:type="gramStart"/>
      <w:r w:rsidRPr="00E40DA4">
        <w:rPr>
          <w:rFonts w:ascii="Calibri" w:eastAsia="Calibri" w:hAnsi="Calibri" w:cs="Calibri"/>
        </w:rPr>
        <w:t xml:space="preserve">   (</w:t>
      </w:r>
      <w:proofErr w:type="gramEnd"/>
      <w:r w:rsidRPr="00E40DA4">
        <w:rPr>
          <w:rFonts w:ascii="Calibri" w:eastAsia="Calibri" w:hAnsi="Calibri" w:cs="Calibri"/>
        </w:rPr>
        <w:t>30 min)</w:t>
      </w:r>
      <w:r w:rsidRPr="00E40DA4">
        <w:rPr>
          <w:rFonts w:ascii="Calibri" w:eastAsia="Calibri" w:hAnsi="Calibri" w:cs="Calibri"/>
        </w:rPr>
        <w:tab/>
      </w:r>
    </w:p>
    <w:p w14:paraId="3BD31F7A" w14:textId="36E62421" w:rsidR="00C903B6" w:rsidRDefault="00BC154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CCPN re:</w:t>
      </w:r>
      <w:r w:rsidR="00E25E3C">
        <w:rPr>
          <w:rFonts w:ascii="Calibri" w:eastAsia="Calibri" w:hAnsi="Calibri" w:cs="Calibri"/>
        </w:rPr>
        <w:t xml:space="preserve"> </w:t>
      </w:r>
      <w:r w:rsidR="00C903B6">
        <w:rPr>
          <w:rFonts w:ascii="Calibri" w:eastAsia="Calibri" w:hAnsi="Calibri" w:cs="Calibri"/>
        </w:rPr>
        <w:t>Colo</w:t>
      </w:r>
      <w:r w:rsidR="00495223">
        <w:rPr>
          <w:rFonts w:ascii="Calibri" w:eastAsia="Calibri" w:hAnsi="Calibri" w:cs="Calibri"/>
        </w:rPr>
        <w:t>n</w:t>
      </w:r>
      <w:r w:rsidR="00C903B6">
        <w:rPr>
          <w:rFonts w:ascii="Calibri" w:eastAsia="Calibri" w:hAnsi="Calibri" w:cs="Calibri"/>
        </w:rPr>
        <w:t xml:space="preserve"> cancer awareness presentation</w:t>
      </w:r>
    </w:p>
    <w:p w14:paraId="58471AFA" w14:textId="2D8F0F64" w:rsidR="00C903B6" w:rsidRDefault="00C903B6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DC Department of </w:t>
      </w:r>
      <w:r w:rsidR="00E25E3C">
        <w:rPr>
          <w:rFonts w:ascii="Calibri" w:eastAsia="Calibri" w:hAnsi="Calibri" w:cs="Calibri"/>
        </w:rPr>
        <w:t>Transportation</w:t>
      </w:r>
      <w:r>
        <w:rPr>
          <w:rFonts w:ascii="Calibri" w:eastAsia="Calibri" w:hAnsi="Calibri" w:cs="Calibri"/>
        </w:rPr>
        <w:t xml:space="preserve"> re: </w:t>
      </w:r>
      <w:r w:rsidR="00E25E3C">
        <w:rPr>
          <w:rFonts w:ascii="Calibri" w:eastAsia="Calibri" w:hAnsi="Calibri" w:cs="Calibri"/>
        </w:rPr>
        <w:t>traffic calming</w:t>
      </w:r>
    </w:p>
    <w:p w14:paraId="07EB6549" w14:textId="1AFF9B7C" w:rsidR="00C903B6" w:rsidRPr="00C903B6" w:rsidRDefault="00E25E3C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DC Department of Health Animal Services re: squirrels</w:t>
      </w:r>
    </w:p>
    <w:p w14:paraId="0FC65EB4" w14:textId="77777777" w:rsidR="002509D5" w:rsidRPr="00E40DA4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Executive Office-of-the-Mayor</w:t>
      </w:r>
    </w:p>
    <w:p w14:paraId="482BDB7C" w14:textId="3039FBAE" w:rsidR="002509D5" w:rsidRPr="00E40DA4" w:rsidRDefault="00E40DA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</w:rPr>
        <w:t>Ward 5 and At-Large Council Representative</w:t>
      </w:r>
      <w:r w:rsidR="00E25E3C">
        <w:rPr>
          <w:rFonts w:ascii="Calibri" w:eastAsia="Calibri" w:hAnsi="Calibri" w:cs="Calibri"/>
        </w:rPr>
        <w:t>s</w:t>
      </w:r>
    </w:p>
    <w:p w14:paraId="139D42C6" w14:textId="0598D008" w:rsidR="002509D5" w:rsidRPr="00BC1544" w:rsidRDefault="00E40DA4" w:rsidP="00BC1544">
      <w:pPr>
        <w:numPr>
          <w:ilvl w:val="0"/>
          <w:numId w:val="2"/>
        </w:numPr>
        <w:shd w:val="clear" w:color="auto" w:fill="FFFFFF"/>
        <w:ind w:left="1080" w:right="-144" w:hanging="360"/>
        <w:contextualSpacing/>
        <w:rPr>
          <w:rFonts w:ascii="Calibri" w:eastAsia="Calibri" w:hAnsi="Calibri" w:cs="Calibri"/>
        </w:rPr>
      </w:pPr>
      <w:r w:rsidRPr="00BC1544">
        <w:rPr>
          <w:rFonts w:ascii="Calibri" w:eastAsia="Calibri" w:hAnsi="Calibri" w:cs="Calibri"/>
        </w:rPr>
        <w:t>Bloomingdale ANC 5E Commissioners</w:t>
      </w:r>
      <w:r w:rsidRPr="00BC1544">
        <w:rPr>
          <w:rFonts w:ascii="Calibri" w:eastAsia="Calibri" w:hAnsi="Calibri" w:cs="Calibri"/>
        </w:rPr>
        <w:tab/>
      </w:r>
      <w:r w:rsidRPr="00BC1544">
        <w:rPr>
          <w:rFonts w:ascii="Calibri" w:eastAsia="Calibri" w:hAnsi="Calibri" w:cs="Calibri"/>
        </w:rPr>
        <w:tab/>
      </w:r>
    </w:p>
    <w:p w14:paraId="6E6EECCA" w14:textId="77777777" w:rsidR="002509D5" w:rsidRPr="00E40DA4" w:rsidRDefault="002509D5">
      <w:pPr>
        <w:ind w:right="-144"/>
        <w:rPr>
          <w:rFonts w:ascii="Calibri" w:eastAsia="Calibri" w:hAnsi="Calibri" w:cs="Calibri"/>
        </w:rPr>
      </w:pPr>
    </w:p>
    <w:p w14:paraId="307EF5C0" w14:textId="2D1B1F32" w:rsidR="00462CFC" w:rsidRDefault="00E40DA4">
      <w:pPr>
        <w:ind w:right="-144"/>
        <w:rPr>
          <w:rFonts w:ascii="Calibri" w:eastAsia="Calibri" w:hAnsi="Calibri" w:cs="Calibri"/>
        </w:rPr>
      </w:pPr>
      <w:r w:rsidRPr="00E40DA4">
        <w:rPr>
          <w:rFonts w:ascii="Calibri" w:eastAsia="Calibri" w:hAnsi="Calibri" w:cs="Calibri"/>
          <w:b/>
          <w:i/>
          <w:color w:val="17365D"/>
        </w:rPr>
        <w:t>The Bloomingdale Civic Association (BCA) meets every third Monday at 7pm, unless there is a Monday holiday.  The next BCA meeting will be held on Monday,</w:t>
      </w:r>
      <w:r w:rsidR="00B55735">
        <w:rPr>
          <w:rFonts w:ascii="Calibri" w:eastAsia="Calibri" w:hAnsi="Calibri" w:cs="Calibri"/>
          <w:b/>
          <w:i/>
          <w:color w:val="17365D"/>
        </w:rPr>
        <w:t xml:space="preserve"> </w:t>
      </w:r>
      <w:r w:rsidR="00E25E3C">
        <w:rPr>
          <w:rFonts w:ascii="Calibri" w:eastAsia="Calibri" w:hAnsi="Calibri" w:cs="Calibri"/>
          <w:b/>
          <w:i/>
          <w:color w:val="17365D"/>
        </w:rPr>
        <w:t>November 20, 2017,</w:t>
      </w:r>
      <w:r w:rsidRPr="00E40DA4">
        <w:rPr>
          <w:rFonts w:ascii="Calibri" w:eastAsia="Calibri" w:hAnsi="Calibri" w:cs="Calibri"/>
          <w:b/>
          <w:i/>
          <w:color w:val="17365D"/>
        </w:rPr>
        <w:t xml:space="preserve"> at 7pm.</w:t>
      </w:r>
    </w:p>
    <w:p w14:paraId="293A265E" w14:textId="77777777" w:rsidR="00462CFC" w:rsidRPr="00462CFC" w:rsidRDefault="00462CFC" w:rsidP="00462CFC">
      <w:pPr>
        <w:rPr>
          <w:rFonts w:ascii="Calibri" w:eastAsia="Calibri" w:hAnsi="Calibri" w:cs="Calibri"/>
        </w:rPr>
      </w:pPr>
    </w:p>
    <w:p w14:paraId="170688CC" w14:textId="77777777" w:rsidR="00462CFC" w:rsidRPr="00462CFC" w:rsidRDefault="00462CFC" w:rsidP="00462CFC">
      <w:pPr>
        <w:rPr>
          <w:rFonts w:ascii="Calibri" w:eastAsia="Calibri" w:hAnsi="Calibri" w:cs="Calibri"/>
        </w:rPr>
      </w:pPr>
    </w:p>
    <w:p w14:paraId="4503E0C4" w14:textId="77777777" w:rsidR="00462CFC" w:rsidRPr="00462CFC" w:rsidRDefault="00462CFC" w:rsidP="00462CFC">
      <w:pPr>
        <w:rPr>
          <w:rFonts w:ascii="Calibri" w:eastAsia="Calibri" w:hAnsi="Calibri" w:cs="Calibri"/>
        </w:rPr>
      </w:pPr>
    </w:p>
    <w:sectPr w:rsidR="00462CFC" w:rsidRPr="00462CF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25DA" w14:textId="77777777" w:rsidR="006A7AD8" w:rsidRDefault="00E40DA4">
      <w:r>
        <w:separator/>
      </w:r>
    </w:p>
  </w:endnote>
  <w:endnote w:type="continuationSeparator" w:id="0">
    <w:p w14:paraId="363AFD0B" w14:textId="77777777" w:rsidR="006A7AD8" w:rsidRDefault="00E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222D" w14:textId="77777777" w:rsidR="002509D5" w:rsidRDefault="00E40DA4">
    <w:pPr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bookmarkStart w:id="7" w:name="_Hlk485971554"/>
    <w:bookmarkStart w:id="8" w:name="_Hlk485971555"/>
    <w:r>
      <w:rPr>
        <w:rFonts w:ascii="Calibri" w:eastAsia="Calibri" w:hAnsi="Calibri" w:cs="Calibri"/>
        <w:b/>
        <w:color w:val="808080"/>
        <w:sz w:val="20"/>
        <w:szCs w:val="20"/>
      </w:rPr>
      <w:t>The Bloomingdale Civic Association, Inc.</w:t>
    </w:r>
    <w:r>
      <w:rPr>
        <w:rFonts w:ascii="Calibri" w:eastAsia="Calibri" w:hAnsi="Calibri" w:cs="Calibri"/>
        <w:color w:val="808080"/>
        <w:sz w:val="20"/>
        <w:szCs w:val="20"/>
      </w:rPr>
      <w:br/>
      <w:t>P.O. Box 1438, Washington, DC  20013</w:t>
    </w:r>
  </w:p>
  <w:p w14:paraId="156FFF01" w14:textId="77777777" w:rsidR="002509D5" w:rsidRDefault="00E40DA4">
    <w:pPr>
      <w:spacing w:after="1440"/>
      <w:ind w:right="-144"/>
      <w:jc w:val="center"/>
      <w:rPr>
        <w:rFonts w:ascii="Calibri" w:eastAsia="Calibri" w:hAnsi="Calibri" w:cs="Calibri"/>
        <w:color w:val="808080"/>
        <w:sz w:val="20"/>
        <w:szCs w:val="20"/>
      </w:rPr>
    </w:pPr>
    <w:r>
      <w:rPr>
        <w:rFonts w:ascii="Calibri" w:eastAsia="Calibri" w:hAnsi="Calibri" w:cs="Calibri"/>
        <w:color w:val="808080"/>
        <w:sz w:val="20"/>
        <w:szCs w:val="20"/>
      </w:rPr>
      <w:t>Follow us on Twitter: @</w:t>
    </w:r>
    <w:proofErr w:type="spellStart"/>
    <w:r>
      <w:rPr>
        <w:rFonts w:ascii="Calibri" w:eastAsia="Calibri" w:hAnsi="Calibri" w:cs="Calibri"/>
        <w:color w:val="808080"/>
        <w:sz w:val="20"/>
        <w:szCs w:val="20"/>
      </w:rPr>
      <w:t>BloomingdaleCA</w:t>
    </w:r>
    <w:bookmarkEnd w:id="7"/>
    <w:bookmarkEnd w:id="8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401D" w14:textId="77777777" w:rsidR="006A7AD8" w:rsidRDefault="00E40DA4">
      <w:r>
        <w:separator/>
      </w:r>
    </w:p>
  </w:footnote>
  <w:footnote w:type="continuationSeparator" w:id="0">
    <w:p w14:paraId="2C8B2852" w14:textId="77777777" w:rsidR="006A7AD8" w:rsidRDefault="00E4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E46D" w14:textId="77777777" w:rsidR="002509D5" w:rsidRDefault="002509D5">
    <w:pPr>
      <w:spacing w:before="720"/>
      <w:jc w:val="center"/>
      <w:rPr>
        <w:rFonts w:ascii="Calibri" w:eastAsia="Calibri" w:hAnsi="Calibri" w:cs="Calibri"/>
        <w:b/>
        <w:sz w:val="32"/>
        <w:szCs w:val="32"/>
      </w:rPr>
    </w:pPr>
  </w:p>
  <w:p w14:paraId="45EB30FE" w14:textId="77777777" w:rsidR="002509D5" w:rsidRDefault="00E40DA4">
    <w:pPr>
      <w:jc w:val="center"/>
      <w:rPr>
        <w:rFonts w:ascii="Calibri" w:eastAsia="Calibri" w:hAnsi="Calibri" w:cs="Calibri"/>
        <w:b/>
        <w:sz w:val="32"/>
        <w:szCs w:val="32"/>
      </w:rPr>
    </w:pPr>
    <w:r>
      <w:rPr>
        <w:noProof/>
      </w:rPr>
      <w:drawing>
        <wp:inline distT="0" distB="0" distL="0" distR="0" wp14:anchorId="24A8DCFE" wp14:editId="7D32D463">
          <wp:extent cx="4119563" cy="845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9563" cy="84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C362CD" w14:textId="6E053066" w:rsidR="002509D5" w:rsidRDefault="00E40DA4">
    <w:pPr>
      <w:jc w:val="center"/>
      <w:rPr>
        <w:rFonts w:ascii="Calibri" w:eastAsia="Calibri" w:hAnsi="Calibri" w:cs="Calibri"/>
        <w:b/>
      </w:rPr>
    </w:pPr>
    <w:bookmarkStart w:id="5" w:name="_Hlk485971596"/>
    <w:bookmarkStart w:id="6" w:name="_Hlk485971597"/>
    <w:r>
      <w:rPr>
        <w:rFonts w:ascii="Calibri" w:eastAsia="Calibri" w:hAnsi="Calibri" w:cs="Calibri"/>
        <w:b/>
      </w:rPr>
      <w:t>Bloomingdale Civic Association Meeting Agenda</w:t>
    </w:r>
  </w:p>
  <w:p w14:paraId="2EFE4D33" w14:textId="6112E7E8" w:rsidR="00D2470B" w:rsidRPr="00063E56" w:rsidRDefault="00D2470B" w:rsidP="00D2470B">
    <w:pPr>
      <w:jc w:val="center"/>
      <w:rPr>
        <w:rFonts w:ascii="Calibri" w:eastAsia="Calibri" w:hAnsi="Calibri" w:cs="Calibri"/>
        <w:color w:val="auto"/>
        <w:sz w:val="32"/>
        <w:szCs w:val="32"/>
      </w:rPr>
    </w:pPr>
    <w:r w:rsidRPr="00063E56">
      <w:rPr>
        <w:rFonts w:ascii="Calibri" w:eastAsia="Calibri" w:hAnsi="Calibri" w:cs="Calibri"/>
        <w:color w:val="auto"/>
        <w:sz w:val="32"/>
        <w:szCs w:val="32"/>
      </w:rPr>
      <w:t>Monday</w:t>
    </w:r>
    <w:r w:rsidR="00AC6A30" w:rsidRPr="00063E56">
      <w:rPr>
        <w:rFonts w:ascii="Calibri" w:eastAsia="Calibri" w:hAnsi="Calibri" w:cs="Calibri"/>
        <w:color w:val="auto"/>
        <w:sz w:val="32"/>
        <w:szCs w:val="32"/>
      </w:rPr>
      <w:t>,</w:t>
    </w:r>
    <w:r w:rsidRPr="00063E56">
      <w:rPr>
        <w:rFonts w:ascii="Calibri" w:eastAsia="Calibri" w:hAnsi="Calibri" w:cs="Calibri"/>
        <w:color w:val="auto"/>
        <w:sz w:val="32"/>
        <w:szCs w:val="32"/>
      </w:rPr>
      <w:t xml:space="preserve"> </w:t>
    </w:r>
    <w:r w:rsidR="00E25E3C">
      <w:rPr>
        <w:rFonts w:ascii="Calibri" w:eastAsia="Calibri" w:hAnsi="Calibri" w:cs="Calibri"/>
        <w:color w:val="auto"/>
        <w:sz w:val="32"/>
        <w:szCs w:val="32"/>
      </w:rPr>
      <w:t xml:space="preserve">October 16, </w:t>
    </w:r>
    <w:r w:rsidRPr="00063E56">
      <w:rPr>
        <w:rFonts w:ascii="Calibri" w:eastAsia="Calibri" w:hAnsi="Calibri" w:cs="Calibri"/>
        <w:color w:val="auto"/>
        <w:sz w:val="32"/>
        <w:szCs w:val="32"/>
      </w:rPr>
      <w:t>2017, 7:00 PM</w:t>
    </w:r>
  </w:p>
  <w:p w14:paraId="2748B1F6" w14:textId="77777777" w:rsidR="002509D5" w:rsidRDefault="00E40DA4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St. George’s Episcopal Church, 160 U Street, NW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70D3"/>
    <w:multiLevelType w:val="hybridMultilevel"/>
    <w:tmpl w:val="E514C9EA"/>
    <w:lvl w:ilvl="0" w:tplc="49DE585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23E67"/>
    <w:multiLevelType w:val="multilevel"/>
    <w:tmpl w:val="89A4C61C"/>
    <w:lvl w:ilvl="0">
      <w:start w:val="1"/>
      <w:numFmt w:val="upperRoman"/>
      <w:lvlText w:val="%1."/>
      <w:lvlJc w:val="left"/>
      <w:pPr>
        <w:ind w:left="720" w:firstLine="72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 w15:restartNumberingAfterBreak="0">
    <w:nsid w:val="679C2357"/>
    <w:multiLevelType w:val="multilevel"/>
    <w:tmpl w:val="DDD49A80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3" w15:restartNumberingAfterBreak="0">
    <w:nsid w:val="71E95A58"/>
    <w:multiLevelType w:val="multilevel"/>
    <w:tmpl w:val="75AE2A48"/>
    <w:lvl w:ilvl="0">
      <w:start w:val="1"/>
      <w:numFmt w:val="lowerLetter"/>
      <w:lvlText w:val="%1."/>
      <w:lvlJc w:val="left"/>
      <w:pPr>
        <w:ind w:left="360" w:firstLine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4" w15:restartNumberingAfterBreak="0">
    <w:nsid w:val="7CB73D54"/>
    <w:multiLevelType w:val="multilevel"/>
    <w:tmpl w:val="EAE85C8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D5"/>
    <w:rsid w:val="00063E56"/>
    <w:rsid w:val="002509D5"/>
    <w:rsid w:val="003A0829"/>
    <w:rsid w:val="00462CFC"/>
    <w:rsid w:val="00495223"/>
    <w:rsid w:val="005542F7"/>
    <w:rsid w:val="006A7AD8"/>
    <w:rsid w:val="00A43C2C"/>
    <w:rsid w:val="00AC6A30"/>
    <w:rsid w:val="00B55623"/>
    <w:rsid w:val="00B55735"/>
    <w:rsid w:val="00BC1544"/>
    <w:rsid w:val="00C728F5"/>
    <w:rsid w:val="00C903B6"/>
    <w:rsid w:val="00D2470B"/>
    <w:rsid w:val="00D366BD"/>
    <w:rsid w:val="00DC3139"/>
    <w:rsid w:val="00E25E3C"/>
    <w:rsid w:val="00E40DA4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8F3C"/>
  <w15:docId w15:val="{21A8B607-1AF8-496B-80F9-76CF5F1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="Gill Sans" w:hAnsi="Gill Sans" w:cs="Gill San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72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144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spacing w:before="240" w:after="60"/>
      <w:ind w:left="21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pPr>
      <w:spacing w:before="240" w:after="60"/>
      <w:ind w:left="288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0B"/>
  </w:style>
  <w:style w:type="paragraph" w:styleId="Footer">
    <w:name w:val="footer"/>
    <w:basedOn w:val="Normal"/>
    <w:link w:val="FooterChar"/>
    <w:uiPriority w:val="99"/>
    <w:unhideWhenUsed/>
    <w:rsid w:val="00D2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0B"/>
  </w:style>
  <w:style w:type="paragraph" w:styleId="ListParagraph">
    <w:name w:val="List Paragraph"/>
    <w:basedOn w:val="Normal"/>
    <w:uiPriority w:val="34"/>
    <w:qFormat/>
    <w:rsid w:val="00C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Roberts outlook.com</dc:creator>
  <cp:lastModifiedBy>Scott Roberts outlook.com</cp:lastModifiedBy>
  <cp:revision>4</cp:revision>
  <dcterms:created xsi:type="dcterms:W3CDTF">2017-10-04T01:22:00Z</dcterms:created>
  <dcterms:modified xsi:type="dcterms:W3CDTF">2017-10-06T01:23:00Z</dcterms:modified>
</cp:coreProperties>
</file>